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31" w:rsidRDefault="00525431">
      <w:pPr>
        <w:rPr>
          <w:lang w:val="es-UY"/>
        </w:rPr>
      </w:pPr>
    </w:p>
    <w:p w:rsidR="004F3F1B" w:rsidRDefault="004F3F1B" w:rsidP="004F3F1B">
      <w:pPr>
        <w:jc w:val="center"/>
        <w:rPr>
          <w:b/>
          <w:sz w:val="28"/>
          <w:szCs w:val="28"/>
          <w:lang w:val="es-UY"/>
        </w:rPr>
      </w:pPr>
      <w:r>
        <w:rPr>
          <w:b/>
          <w:sz w:val="28"/>
          <w:szCs w:val="28"/>
          <w:lang w:val="es-UY"/>
        </w:rPr>
        <w:t>Esquema de análisis</w:t>
      </w:r>
    </w:p>
    <w:p w:rsidR="004F3F1B" w:rsidRDefault="004F3F1B">
      <w:pPr>
        <w:rPr>
          <w:b/>
          <w:sz w:val="28"/>
          <w:szCs w:val="28"/>
          <w:lang w:val="es-UY"/>
        </w:rPr>
      </w:pPr>
    </w:p>
    <w:p w:rsidR="00E42D3A" w:rsidRDefault="00E42D3A">
      <w:pPr>
        <w:rPr>
          <w:lang w:val="es-UY"/>
        </w:rPr>
      </w:pPr>
      <w:r>
        <w:rPr>
          <w:lang w:val="es-UY"/>
        </w:rPr>
        <w:t>Dado que ya tienen</w:t>
      </w:r>
      <w:r w:rsidR="00BA0176">
        <w:rPr>
          <w:lang w:val="es-UY"/>
        </w:rPr>
        <w:t xml:space="preserve"> avances de campo, estamos en condiciones de trabajar el análisis</w:t>
      </w:r>
      <w:r w:rsidR="00B34684">
        <w:rPr>
          <w:lang w:val="es-UY"/>
        </w:rPr>
        <w:t xml:space="preserve"> (recuerden que es un análisis-síntesis…eso explica que haya “ejes de análisis” y “teorías” en el esquema)</w:t>
      </w:r>
      <w:r w:rsidR="00BA0176">
        <w:rPr>
          <w:lang w:val="es-UY"/>
        </w:rPr>
        <w:t xml:space="preserve">. Les presentamos </w:t>
      </w:r>
      <w:r w:rsidR="000F5D18">
        <w:rPr>
          <w:lang w:val="es-UY"/>
        </w:rPr>
        <w:t xml:space="preserve">el siguiente </w:t>
      </w:r>
      <w:r w:rsidR="000F1841">
        <w:rPr>
          <w:lang w:val="es-UY"/>
        </w:rPr>
        <w:t>“</w:t>
      </w:r>
      <w:r w:rsidR="000F5D18">
        <w:rPr>
          <w:lang w:val="es-UY"/>
        </w:rPr>
        <w:t>Esquema de análisis</w:t>
      </w:r>
      <w:r w:rsidR="000F1841">
        <w:rPr>
          <w:lang w:val="es-UY"/>
        </w:rPr>
        <w:t>”</w:t>
      </w:r>
      <w:r w:rsidR="000F5D18">
        <w:rPr>
          <w:lang w:val="es-UY"/>
        </w:rPr>
        <w:t xml:space="preserve"> para que </w:t>
      </w:r>
      <w:r w:rsidR="00B34684">
        <w:rPr>
          <w:lang w:val="es-UY"/>
        </w:rPr>
        <w:t xml:space="preserve">lo </w:t>
      </w:r>
      <w:r w:rsidR="000F5D18">
        <w:rPr>
          <w:lang w:val="es-UY"/>
        </w:rPr>
        <w:t>llenen en virtud de sus respectiva</w:t>
      </w:r>
      <w:r w:rsidR="00762DEE">
        <w:rPr>
          <w:lang w:val="es-UY"/>
        </w:rPr>
        <w:t>s</w:t>
      </w:r>
      <w:r w:rsidR="000F5D18">
        <w:rPr>
          <w:lang w:val="es-UY"/>
        </w:rPr>
        <w:t xml:space="preserve"> </w:t>
      </w:r>
      <w:proofErr w:type="spellStart"/>
      <w:r w:rsidR="000F5D18">
        <w:rPr>
          <w:lang w:val="es-UY"/>
        </w:rPr>
        <w:t>macroestructuras</w:t>
      </w:r>
      <w:proofErr w:type="spellEnd"/>
      <w:r w:rsidR="000F1841">
        <w:rPr>
          <w:lang w:val="es-UY"/>
        </w:rPr>
        <w:t xml:space="preserve"> lógicas</w:t>
      </w:r>
      <w:r w:rsidR="000F5D18">
        <w:rPr>
          <w:lang w:val="es-UY"/>
        </w:rPr>
        <w:t xml:space="preserve">. Permite ir visualizando el Plan de análisis mientras lo van realizando (pero obviamente no </w:t>
      </w:r>
      <w:proofErr w:type="spellStart"/>
      <w:r w:rsidR="000F1841">
        <w:rPr>
          <w:lang w:val="es-UY"/>
        </w:rPr>
        <w:t>l</w:t>
      </w:r>
      <w:r w:rsidR="000F1841" w:rsidRPr="000F1841">
        <w:rPr>
          <w:lang w:val="es-UY"/>
        </w:rPr>
        <w:t>@</w:t>
      </w:r>
      <w:r w:rsidR="000F1841">
        <w:rPr>
          <w:lang w:val="es-UY"/>
        </w:rPr>
        <w:t>s</w:t>
      </w:r>
      <w:proofErr w:type="spellEnd"/>
      <w:r w:rsidR="000F1841">
        <w:rPr>
          <w:lang w:val="es-UY"/>
        </w:rPr>
        <w:t xml:space="preserve"> </w:t>
      </w:r>
      <w:r w:rsidR="000F5D18">
        <w:rPr>
          <w:lang w:val="es-UY"/>
        </w:rPr>
        <w:t>exime de su redacción en párrafos</w:t>
      </w:r>
      <w:r w:rsidR="002B4FFA">
        <w:rPr>
          <w:lang w:val="es-UY"/>
        </w:rPr>
        <w:t xml:space="preserve"> debajo del cuadro</w:t>
      </w:r>
      <w:r w:rsidR="000F5D18">
        <w:rPr>
          <w:lang w:val="es-UY"/>
        </w:rPr>
        <w:t>). El lector debería leerlo ya completo antes de leer el análisis para saber que esperar. Es posible que algunos puntos no puedan llenarlos más que provisoriamente porque irán cambiando con el proceso (</w:t>
      </w:r>
      <w:r w:rsidR="000F1841">
        <w:rPr>
          <w:lang w:val="es-UY"/>
        </w:rPr>
        <w:t>con la inclus</w:t>
      </w:r>
      <w:r w:rsidR="000F5D18">
        <w:rPr>
          <w:lang w:val="es-UY"/>
        </w:rPr>
        <w:t xml:space="preserve">ión de nuevos ejes de análisis, </w:t>
      </w:r>
      <w:r w:rsidR="00762DEE">
        <w:rPr>
          <w:lang w:val="es-UY"/>
        </w:rPr>
        <w:t xml:space="preserve">con </w:t>
      </w:r>
      <w:r w:rsidR="000F1841">
        <w:rPr>
          <w:lang w:val="es-UY"/>
        </w:rPr>
        <w:t xml:space="preserve">la </w:t>
      </w:r>
      <w:r w:rsidR="000F5D18">
        <w:rPr>
          <w:lang w:val="es-UY"/>
        </w:rPr>
        <w:t xml:space="preserve">necesidad de nuevos conceptos teóricos, </w:t>
      </w:r>
      <w:r w:rsidR="00762DEE">
        <w:rPr>
          <w:lang w:val="es-UY"/>
        </w:rPr>
        <w:t xml:space="preserve">con los </w:t>
      </w:r>
      <w:r w:rsidR="000F5D18">
        <w:rPr>
          <w:lang w:val="es-UY"/>
        </w:rPr>
        <w:t xml:space="preserve">cambios en las teorías que consideren adecuadas, </w:t>
      </w:r>
      <w:proofErr w:type="spellStart"/>
      <w:r w:rsidR="000F5D18">
        <w:rPr>
          <w:lang w:val="es-UY"/>
        </w:rPr>
        <w:t>etc</w:t>
      </w:r>
      <w:proofErr w:type="spellEnd"/>
      <w:r w:rsidR="000F5D18">
        <w:rPr>
          <w:lang w:val="es-UY"/>
        </w:rPr>
        <w:t>), pero intentarlo es un avance.</w:t>
      </w:r>
      <w:r w:rsidR="00123828" w:rsidRPr="00123828">
        <w:rPr>
          <w:lang w:val="es-UY"/>
        </w:rPr>
        <w:t xml:space="preserve"> </w:t>
      </w:r>
      <w:r w:rsidR="00123828">
        <w:rPr>
          <w:lang w:val="es-UY"/>
        </w:rPr>
        <w:t>Aclaramos que no quiere decir que no puedan realizarle cambios</w:t>
      </w:r>
      <w:r w:rsidR="000F1841">
        <w:rPr>
          <w:lang w:val="es-UY"/>
        </w:rPr>
        <w:t xml:space="preserve"> a este esquema</w:t>
      </w:r>
      <w:r w:rsidR="00762DEE">
        <w:rPr>
          <w:lang w:val="es-UY"/>
        </w:rPr>
        <w:t xml:space="preserve"> propuesto</w:t>
      </w:r>
      <w:r w:rsidR="00123828">
        <w:rPr>
          <w:lang w:val="es-UY"/>
        </w:rPr>
        <w:t>, siempre que los fundamenten.</w:t>
      </w:r>
    </w:p>
    <w:p w:rsidR="00123828" w:rsidRDefault="00123828">
      <w:pPr>
        <w:rPr>
          <w:lang w:val="es-UY"/>
        </w:rPr>
      </w:pPr>
    </w:p>
    <w:tbl>
      <w:tblPr>
        <w:tblStyle w:val="TableGrid"/>
        <w:tblpPr w:leftFromText="180" w:rightFromText="180" w:vertAnchor="text" w:horzAnchor="margin" w:tblpY="3624"/>
        <w:tblW w:w="0" w:type="auto"/>
        <w:tblLook w:val="04A0" w:firstRow="1" w:lastRow="0" w:firstColumn="1" w:lastColumn="0" w:noHBand="0" w:noVBand="1"/>
      </w:tblPr>
      <w:tblGrid>
        <w:gridCol w:w="1305"/>
        <w:gridCol w:w="1182"/>
        <w:gridCol w:w="1182"/>
        <w:gridCol w:w="1195"/>
        <w:gridCol w:w="1109"/>
        <w:gridCol w:w="1109"/>
        <w:gridCol w:w="1347"/>
        <w:gridCol w:w="1142"/>
      </w:tblGrid>
      <w:tr w:rsidR="004F3F1B" w:rsidRPr="00E42D3A" w:rsidTr="004F3F1B">
        <w:tc>
          <w:tcPr>
            <w:tcW w:w="1305" w:type="dxa"/>
          </w:tcPr>
          <w:p w:rsidR="004F3F1B" w:rsidRDefault="004F3F1B" w:rsidP="004F3F1B">
            <w:pPr>
              <w:rPr>
                <w:lang w:val="es-UY"/>
              </w:rPr>
            </w:pPr>
            <w:r>
              <w:rPr>
                <w:lang w:val="es-UY"/>
              </w:rPr>
              <w:t>Columna 1:</w:t>
            </w:r>
          </w:p>
          <w:p w:rsidR="004F3F1B" w:rsidRDefault="004F3F1B" w:rsidP="004F3F1B">
            <w:pPr>
              <w:rPr>
                <w:lang w:val="es-UY"/>
              </w:rPr>
            </w:pPr>
          </w:p>
          <w:p w:rsidR="004F3F1B" w:rsidRPr="00E42D3A" w:rsidRDefault="004F3F1B" w:rsidP="004F3F1B">
            <w:pPr>
              <w:rPr>
                <w:lang w:val="es-UY"/>
              </w:rPr>
            </w:pPr>
            <w:r>
              <w:rPr>
                <w:lang w:val="es-UY"/>
              </w:rPr>
              <w:t xml:space="preserve">Objetivos (específicos y </w:t>
            </w:r>
            <w:proofErr w:type="spellStart"/>
            <w:r>
              <w:rPr>
                <w:lang w:val="es-UY"/>
              </w:rPr>
              <w:t>grales</w:t>
            </w:r>
            <w:proofErr w:type="spellEnd"/>
            <w:r>
              <w:rPr>
                <w:lang w:val="es-UY"/>
              </w:rPr>
              <w:t>, en ese orden)</w:t>
            </w:r>
          </w:p>
        </w:tc>
        <w:tc>
          <w:tcPr>
            <w:tcW w:w="1182" w:type="dxa"/>
          </w:tcPr>
          <w:p w:rsidR="004F3F1B" w:rsidRDefault="004F3F1B" w:rsidP="004F3F1B">
            <w:pPr>
              <w:rPr>
                <w:lang w:val="es-UY"/>
              </w:rPr>
            </w:pPr>
            <w:r>
              <w:rPr>
                <w:lang w:val="es-UY"/>
              </w:rPr>
              <w:t>Columna 2:</w:t>
            </w:r>
          </w:p>
          <w:p w:rsidR="004F3F1B" w:rsidRDefault="004F3F1B" w:rsidP="004F3F1B">
            <w:pPr>
              <w:rPr>
                <w:lang w:val="es-UY"/>
              </w:rPr>
            </w:pPr>
          </w:p>
          <w:p w:rsidR="004F3F1B" w:rsidRPr="00E42D3A" w:rsidRDefault="004F3F1B" w:rsidP="004F3F1B">
            <w:pPr>
              <w:rPr>
                <w:lang w:val="es-UY"/>
              </w:rPr>
            </w:pPr>
            <w:r>
              <w:rPr>
                <w:lang w:val="es-UY"/>
              </w:rPr>
              <w:t>Corpus de datos disponible</w:t>
            </w:r>
          </w:p>
        </w:tc>
        <w:tc>
          <w:tcPr>
            <w:tcW w:w="1182" w:type="dxa"/>
          </w:tcPr>
          <w:p w:rsidR="004F3F1B" w:rsidRDefault="004F3F1B" w:rsidP="004F3F1B">
            <w:pPr>
              <w:rPr>
                <w:lang w:val="es-UY"/>
              </w:rPr>
            </w:pPr>
            <w:r>
              <w:rPr>
                <w:lang w:val="es-UY"/>
              </w:rPr>
              <w:t>Columna 3:</w:t>
            </w:r>
          </w:p>
          <w:p w:rsidR="004F3F1B" w:rsidRDefault="004F3F1B" w:rsidP="004F3F1B">
            <w:pPr>
              <w:rPr>
                <w:lang w:val="es-UY"/>
              </w:rPr>
            </w:pPr>
          </w:p>
          <w:p w:rsidR="004F3F1B" w:rsidRPr="00E42D3A" w:rsidRDefault="004F3F1B" w:rsidP="004F3F1B">
            <w:pPr>
              <w:rPr>
                <w:lang w:val="es-UY"/>
              </w:rPr>
            </w:pPr>
            <w:r>
              <w:rPr>
                <w:lang w:val="es-UY"/>
              </w:rPr>
              <w:t>Unidad/es de análisis</w:t>
            </w:r>
          </w:p>
        </w:tc>
        <w:tc>
          <w:tcPr>
            <w:tcW w:w="1195" w:type="dxa"/>
          </w:tcPr>
          <w:p w:rsidR="004F3F1B" w:rsidRDefault="004F3F1B" w:rsidP="004F3F1B">
            <w:pPr>
              <w:rPr>
                <w:lang w:val="es-UY"/>
              </w:rPr>
            </w:pPr>
            <w:r>
              <w:rPr>
                <w:lang w:val="es-UY"/>
              </w:rPr>
              <w:t>Columna 4:</w:t>
            </w:r>
          </w:p>
          <w:p w:rsidR="004F3F1B" w:rsidRDefault="004F3F1B" w:rsidP="004F3F1B">
            <w:pPr>
              <w:rPr>
                <w:lang w:val="es-UY"/>
              </w:rPr>
            </w:pPr>
          </w:p>
          <w:p w:rsidR="004F3F1B" w:rsidRDefault="004F3F1B" w:rsidP="004F3F1B">
            <w:pPr>
              <w:rPr>
                <w:lang w:val="es-UY"/>
              </w:rPr>
            </w:pPr>
            <w:r>
              <w:rPr>
                <w:lang w:val="es-UY"/>
              </w:rPr>
              <w:t>Variable/s relevante/s</w:t>
            </w:r>
          </w:p>
        </w:tc>
        <w:tc>
          <w:tcPr>
            <w:tcW w:w="1109" w:type="dxa"/>
          </w:tcPr>
          <w:p w:rsidR="004F3F1B" w:rsidRDefault="004F3F1B" w:rsidP="004F3F1B">
            <w:pPr>
              <w:rPr>
                <w:lang w:val="es-UY"/>
              </w:rPr>
            </w:pPr>
            <w:r>
              <w:rPr>
                <w:lang w:val="es-UY"/>
              </w:rPr>
              <w:t>Columna 5:</w:t>
            </w:r>
          </w:p>
          <w:p w:rsidR="004F3F1B" w:rsidRDefault="004F3F1B" w:rsidP="004F3F1B">
            <w:pPr>
              <w:rPr>
                <w:lang w:val="es-UY"/>
              </w:rPr>
            </w:pPr>
          </w:p>
          <w:p w:rsidR="004F3F1B" w:rsidRPr="00E42D3A" w:rsidRDefault="004F3F1B" w:rsidP="004F3F1B">
            <w:pPr>
              <w:rPr>
                <w:lang w:val="es-UY"/>
              </w:rPr>
            </w:pPr>
            <w:r>
              <w:rPr>
                <w:lang w:val="es-UY"/>
              </w:rPr>
              <w:t>Niveles de análisis</w:t>
            </w:r>
          </w:p>
        </w:tc>
        <w:tc>
          <w:tcPr>
            <w:tcW w:w="1109" w:type="dxa"/>
          </w:tcPr>
          <w:p w:rsidR="004F3F1B" w:rsidRDefault="004F3F1B" w:rsidP="004F3F1B">
            <w:pPr>
              <w:rPr>
                <w:lang w:val="es-UY"/>
              </w:rPr>
            </w:pPr>
            <w:r>
              <w:rPr>
                <w:lang w:val="es-UY"/>
              </w:rPr>
              <w:t>Columna 6:</w:t>
            </w:r>
          </w:p>
          <w:p w:rsidR="004F3F1B" w:rsidRDefault="004F3F1B" w:rsidP="004F3F1B">
            <w:pPr>
              <w:rPr>
                <w:lang w:val="es-UY"/>
              </w:rPr>
            </w:pPr>
          </w:p>
          <w:p w:rsidR="004F3F1B" w:rsidRPr="00E42D3A" w:rsidRDefault="004F3F1B" w:rsidP="004F3F1B">
            <w:pPr>
              <w:rPr>
                <w:lang w:val="es-UY"/>
              </w:rPr>
            </w:pPr>
            <w:r>
              <w:rPr>
                <w:lang w:val="es-UY"/>
              </w:rPr>
              <w:t>Ejes de análisis</w:t>
            </w:r>
          </w:p>
        </w:tc>
        <w:tc>
          <w:tcPr>
            <w:tcW w:w="1347" w:type="dxa"/>
          </w:tcPr>
          <w:p w:rsidR="004F3F1B" w:rsidRDefault="004F3F1B" w:rsidP="004F3F1B">
            <w:pPr>
              <w:rPr>
                <w:lang w:val="es-UY"/>
              </w:rPr>
            </w:pPr>
            <w:r>
              <w:rPr>
                <w:lang w:val="es-UY"/>
              </w:rPr>
              <w:t>Columna 7:</w:t>
            </w:r>
          </w:p>
          <w:p w:rsidR="004F3F1B" w:rsidRDefault="004F3F1B" w:rsidP="004F3F1B">
            <w:pPr>
              <w:rPr>
                <w:lang w:val="es-UY"/>
              </w:rPr>
            </w:pPr>
          </w:p>
          <w:p w:rsidR="004F3F1B" w:rsidRPr="00E42D3A" w:rsidRDefault="004F3F1B" w:rsidP="004F3F1B">
            <w:pPr>
              <w:rPr>
                <w:lang w:val="es-UY"/>
              </w:rPr>
            </w:pPr>
            <w:r>
              <w:rPr>
                <w:lang w:val="es-UY"/>
              </w:rPr>
              <w:t>Conceptos teóricos involucrados</w:t>
            </w:r>
          </w:p>
        </w:tc>
        <w:tc>
          <w:tcPr>
            <w:tcW w:w="1142" w:type="dxa"/>
          </w:tcPr>
          <w:p w:rsidR="004F3F1B" w:rsidRDefault="004F3F1B" w:rsidP="004F3F1B">
            <w:pPr>
              <w:rPr>
                <w:lang w:val="es-UY"/>
              </w:rPr>
            </w:pPr>
            <w:r>
              <w:rPr>
                <w:lang w:val="es-UY"/>
              </w:rPr>
              <w:t>Columna 8:</w:t>
            </w:r>
          </w:p>
          <w:p w:rsidR="004F3F1B" w:rsidRDefault="004F3F1B" w:rsidP="004F3F1B">
            <w:pPr>
              <w:rPr>
                <w:lang w:val="es-UY"/>
              </w:rPr>
            </w:pPr>
          </w:p>
          <w:p w:rsidR="004F3F1B" w:rsidRPr="00E42D3A" w:rsidRDefault="004F3F1B" w:rsidP="004F3F1B">
            <w:pPr>
              <w:rPr>
                <w:lang w:val="es-UY"/>
              </w:rPr>
            </w:pPr>
            <w:r>
              <w:rPr>
                <w:lang w:val="es-UY"/>
              </w:rPr>
              <w:t>Teorías aplicadas</w:t>
            </w:r>
          </w:p>
        </w:tc>
      </w:tr>
      <w:tr w:rsidR="004F3F1B" w:rsidRPr="00E42D3A" w:rsidTr="004F3F1B">
        <w:tc>
          <w:tcPr>
            <w:tcW w:w="1305" w:type="dxa"/>
          </w:tcPr>
          <w:p w:rsidR="004F3F1B" w:rsidRPr="00E42D3A" w:rsidRDefault="004F3F1B" w:rsidP="004F3F1B">
            <w:pPr>
              <w:rPr>
                <w:lang w:val="es-UY"/>
              </w:rPr>
            </w:pPr>
          </w:p>
        </w:tc>
        <w:tc>
          <w:tcPr>
            <w:tcW w:w="1182" w:type="dxa"/>
          </w:tcPr>
          <w:p w:rsidR="004F3F1B" w:rsidRPr="00E42D3A" w:rsidRDefault="004F3F1B" w:rsidP="004F3F1B">
            <w:pPr>
              <w:rPr>
                <w:lang w:val="es-UY"/>
              </w:rPr>
            </w:pPr>
          </w:p>
        </w:tc>
        <w:tc>
          <w:tcPr>
            <w:tcW w:w="1182" w:type="dxa"/>
          </w:tcPr>
          <w:p w:rsidR="004F3F1B" w:rsidRPr="00E42D3A" w:rsidRDefault="004F3F1B" w:rsidP="004F3F1B">
            <w:pPr>
              <w:rPr>
                <w:lang w:val="es-UY"/>
              </w:rPr>
            </w:pPr>
          </w:p>
        </w:tc>
        <w:tc>
          <w:tcPr>
            <w:tcW w:w="1195" w:type="dxa"/>
          </w:tcPr>
          <w:p w:rsidR="004F3F1B" w:rsidRPr="00E42D3A" w:rsidRDefault="004F3F1B" w:rsidP="004F3F1B">
            <w:pPr>
              <w:rPr>
                <w:lang w:val="es-UY"/>
              </w:rPr>
            </w:pPr>
          </w:p>
        </w:tc>
        <w:tc>
          <w:tcPr>
            <w:tcW w:w="1109" w:type="dxa"/>
          </w:tcPr>
          <w:p w:rsidR="004F3F1B" w:rsidRPr="00E42D3A" w:rsidRDefault="004F3F1B" w:rsidP="004F3F1B">
            <w:pPr>
              <w:rPr>
                <w:lang w:val="es-UY"/>
              </w:rPr>
            </w:pPr>
          </w:p>
        </w:tc>
        <w:tc>
          <w:tcPr>
            <w:tcW w:w="1109" w:type="dxa"/>
          </w:tcPr>
          <w:p w:rsidR="004F3F1B" w:rsidRPr="00E42D3A" w:rsidRDefault="004F3F1B" w:rsidP="004F3F1B">
            <w:pPr>
              <w:rPr>
                <w:lang w:val="es-UY"/>
              </w:rPr>
            </w:pPr>
          </w:p>
        </w:tc>
        <w:tc>
          <w:tcPr>
            <w:tcW w:w="1347" w:type="dxa"/>
          </w:tcPr>
          <w:p w:rsidR="004F3F1B" w:rsidRPr="00E42D3A" w:rsidRDefault="004F3F1B" w:rsidP="004F3F1B">
            <w:pPr>
              <w:rPr>
                <w:lang w:val="es-UY"/>
              </w:rPr>
            </w:pPr>
          </w:p>
        </w:tc>
        <w:tc>
          <w:tcPr>
            <w:tcW w:w="1142" w:type="dxa"/>
          </w:tcPr>
          <w:p w:rsidR="004F3F1B" w:rsidRPr="00E42D3A" w:rsidRDefault="004F3F1B" w:rsidP="004F3F1B">
            <w:pPr>
              <w:rPr>
                <w:lang w:val="es-UY"/>
              </w:rPr>
            </w:pPr>
          </w:p>
        </w:tc>
      </w:tr>
      <w:tr w:rsidR="004F3F1B" w:rsidRPr="00E42D3A" w:rsidTr="004F3F1B">
        <w:tc>
          <w:tcPr>
            <w:tcW w:w="1305" w:type="dxa"/>
          </w:tcPr>
          <w:p w:rsidR="004F3F1B" w:rsidRPr="00E42D3A" w:rsidRDefault="004F3F1B" w:rsidP="004F3F1B">
            <w:pPr>
              <w:rPr>
                <w:lang w:val="es-UY"/>
              </w:rPr>
            </w:pPr>
          </w:p>
        </w:tc>
        <w:tc>
          <w:tcPr>
            <w:tcW w:w="1182" w:type="dxa"/>
          </w:tcPr>
          <w:p w:rsidR="004F3F1B" w:rsidRPr="00E42D3A" w:rsidRDefault="004F3F1B" w:rsidP="004F3F1B">
            <w:pPr>
              <w:rPr>
                <w:lang w:val="es-UY"/>
              </w:rPr>
            </w:pPr>
          </w:p>
        </w:tc>
        <w:tc>
          <w:tcPr>
            <w:tcW w:w="1182" w:type="dxa"/>
          </w:tcPr>
          <w:p w:rsidR="004F3F1B" w:rsidRPr="00E42D3A" w:rsidRDefault="004F3F1B" w:rsidP="004F3F1B">
            <w:pPr>
              <w:rPr>
                <w:lang w:val="es-UY"/>
              </w:rPr>
            </w:pPr>
          </w:p>
        </w:tc>
        <w:tc>
          <w:tcPr>
            <w:tcW w:w="1195" w:type="dxa"/>
          </w:tcPr>
          <w:p w:rsidR="004F3F1B" w:rsidRPr="00E42D3A" w:rsidRDefault="004F3F1B" w:rsidP="004F3F1B">
            <w:pPr>
              <w:rPr>
                <w:lang w:val="es-UY"/>
              </w:rPr>
            </w:pPr>
          </w:p>
        </w:tc>
        <w:tc>
          <w:tcPr>
            <w:tcW w:w="1109" w:type="dxa"/>
          </w:tcPr>
          <w:p w:rsidR="004F3F1B" w:rsidRPr="00E42D3A" w:rsidRDefault="004F3F1B" w:rsidP="004F3F1B">
            <w:pPr>
              <w:rPr>
                <w:lang w:val="es-UY"/>
              </w:rPr>
            </w:pPr>
          </w:p>
        </w:tc>
        <w:tc>
          <w:tcPr>
            <w:tcW w:w="1109" w:type="dxa"/>
          </w:tcPr>
          <w:p w:rsidR="004F3F1B" w:rsidRPr="00E42D3A" w:rsidRDefault="004F3F1B" w:rsidP="004F3F1B">
            <w:pPr>
              <w:rPr>
                <w:lang w:val="es-UY"/>
              </w:rPr>
            </w:pPr>
          </w:p>
        </w:tc>
        <w:tc>
          <w:tcPr>
            <w:tcW w:w="1347" w:type="dxa"/>
          </w:tcPr>
          <w:p w:rsidR="004F3F1B" w:rsidRPr="00E42D3A" w:rsidRDefault="004F3F1B" w:rsidP="004F3F1B">
            <w:pPr>
              <w:rPr>
                <w:lang w:val="es-UY"/>
              </w:rPr>
            </w:pPr>
          </w:p>
        </w:tc>
        <w:tc>
          <w:tcPr>
            <w:tcW w:w="1142" w:type="dxa"/>
          </w:tcPr>
          <w:p w:rsidR="004F3F1B" w:rsidRPr="00E42D3A" w:rsidRDefault="004F3F1B" w:rsidP="004F3F1B">
            <w:pPr>
              <w:rPr>
                <w:lang w:val="es-UY"/>
              </w:rPr>
            </w:pPr>
          </w:p>
        </w:tc>
      </w:tr>
      <w:tr w:rsidR="004F3F1B" w:rsidRPr="00E42D3A" w:rsidTr="004F3F1B">
        <w:tc>
          <w:tcPr>
            <w:tcW w:w="1305" w:type="dxa"/>
          </w:tcPr>
          <w:p w:rsidR="004F3F1B" w:rsidRPr="00E42D3A" w:rsidRDefault="004F3F1B" w:rsidP="004F3F1B">
            <w:pPr>
              <w:rPr>
                <w:lang w:val="es-UY"/>
              </w:rPr>
            </w:pPr>
          </w:p>
        </w:tc>
        <w:tc>
          <w:tcPr>
            <w:tcW w:w="1182" w:type="dxa"/>
          </w:tcPr>
          <w:p w:rsidR="004F3F1B" w:rsidRPr="00E42D3A" w:rsidRDefault="004F3F1B" w:rsidP="004F3F1B">
            <w:pPr>
              <w:rPr>
                <w:lang w:val="es-UY"/>
              </w:rPr>
            </w:pPr>
          </w:p>
        </w:tc>
        <w:tc>
          <w:tcPr>
            <w:tcW w:w="1182" w:type="dxa"/>
          </w:tcPr>
          <w:p w:rsidR="004F3F1B" w:rsidRPr="00E42D3A" w:rsidRDefault="004F3F1B" w:rsidP="004F3F1B">
            <w:pPr>
              <w:rPr>
                <w:lang w:val="es-UY"/>
              </w:rPr>
            </w:pPr>
          </w:p>
        </w:tc>
        <w:tc>
          <w:tcPr>
            <w:tcW w:w="1195" w:type="dxa"/>
          </w:tcPr>
          <w:p w:rsidR="004F3F1B" w:rsidRPr="00E42D3A" w:rsidRDefault="004F3F1B" w:rsidP="004F3F1B">
            <w:pPr>
              <w:rPr>
                <w:lang w:val="es-UY"/>
              </w:rPr>
            </w:pPr>
          </w:p>
        </w:tc>
        <w:tc>
          <w:tcPr>
            <w:tcW w:w="1109" w:type="dxa"/>
          </w:tcPr>
          <w:p w:rsidR="004F3F1B" w:rsidRPr="00E42D3A" w:rsidRDefault="004F3F1B" w:rsidP="004F3F1B">
            <w:pPr>
              <w:rPr>
                <w:lang w:val="es-UY"/>
              </w:rPr>
            </w:pPr>
          </w:p>
        </w:tc>
        <w:tc>
          <w:tcPr>
            <w:tcW w:w="1109" w:type="dxa"/>
          </w:tcPr>
          <w:p w:rsidR="004F3F1B" w:rsidRPr="00E42D3A" w:rsidRDefault="004F3F1B" w:rsidP="004F3F1B">
            <w:pPr>
              <w:rPr>
                <w:lang w:val="es-UY"/>
              </w:rPr>
            </w:pPr>
          </w:p>
        </w:tc>
        <w:tc>
          <w:tcPr>
            <w:tcW w:w="1347" w:type="dxa"/>
          </w:tcPr>
          <w:p w:rsidR="004F3F1B" w:rsidRPr="00E42D3A" w:rsidRDefault="004F3F1B" w:rsidP="004F3F1B">
            <w:pPr>
              <w:rPr>
                <w:lang w:val="es-UY"/>
              </w:rPr>
            </w:pPr>
          </w:p>
        </w:tc>
        <w:tc>
          <w:tcPr>
            <w:tcW w:w="1142" w:type="dxa"/>
          </w:tcPr>
          <w:p w:rsidR="004F3F1B" w:rsidRPr="00E42D3A" w:rsidRDefault="004F3F1B" w:rsidP="004F3F1B">
            <w:pPr>
              <w:rPr>
                <w:lang w:val="es-UY"/>
              </w:rPr>
            </w:pPr>
          </w:p>
        </w:tc>
      </w:tr>
      <w:tr w:rsidR="004F3F1B" w:rsidRPr="00E42D3A" w:rsidTr="004F3F1B">
        <w:tc>
          <w:tcPr>
            <w:tcW w:w="1305" w:type="dxa"/>
          </w:tcPr>
          <w:p w:rsidR="004F3F1B" w:rsidRPr="00E42D3A" w:rsidRDefault="004F3F1B" w:rsidP="004F3F1B">
            <w:pPr>
              <w:rPr>
                <w:lang w:val="es-UY"/>
              </w:rPr>
            </w:pPr>
          </w:p>
        </w:tc>
        <w:tc>
          <w:tcPr>
            <w:tcW w:w="1182" w:type="dxa"/>
          </w:tcPr>
          <w:p w:rsidR="004F3F1B" w:rsidRPr="00E42D3A" w:rsidRDefault="004F3F1B" w:rsidP="004F3F1B">
            <w:pPr>
              <w:rPr>
                <w:lang w:val="es-UY"/>
              </w:rPr>
            </w:pPr>
          </w:p>
        </w:tc>
        <w:tc>
          <w:tcPr>
            <w:tcW w:w="1182" w:type="dxa"/>
          </w:tcPr>
          <w:p w:rsidR="004F3F1B" w:rsidRPr="00E42D3A" w:rsidRDefault="004F3F1B" w:rsidP="004F3F1B">
            <w:pPr>
              <w:rPr>
                <w:lang w:val="es-UY"/>
              </w:rPr>
            </w:pPr>
          </w:p>
        </w:tc>
        <w:tc>
          <w:tcPr>
            <w:tcW w:w="1195" w:type="dxa"/>
          </w:tcPr>
          <w:p w:rsidR="004F3F1B" w:rsidRPr="00E42D3A" w:rsidRDefault="004F3F1B" w:rsidP="004F3F1B">
            <w:pPr>
              <w:rPr>
                <w:lang w:val="es-UY"/>
              </w:rPr>
            </w:pPr>
          </w:p>
        </w:tc>
        <w:tc>
          <w:tcPr>
            <w:tcW w:w="1109" w:type="dxa"/>
          </w:tcPr>
          <w:p w:rsidR="004F3F1B" w:rsidRPr="00E42D3A" w:rsidRDefault="004F3F1B" w:rsidP="004F3F1B">
            <w:pPr>
              <w:rPr>
                <w:lang w:val="es-UY"/>
              </w:rPr>
            </w:pPr>
          </w:p>
        </w:tc>
        <w:tc>
          <w:tcPr>
            <w:tcW w:w="1109" w:type="dxa"/>
          </w:tcPr>
          <w:p w:rsidR="004F3F1B" w:rsidRPr="00E42D3A" w:rsidRDefault="004F3F1B" w:rsidP="004F3F1B">
            <w:pPr>
              <w:rPr>
                <w:lang w:val="es-UY"/>
              </w:rPr>
            </w:pPr>
          </w:p>
        </w:tc>
        <w:tc>
          <w:tcPr>
            <w:tcW w:w="1347" w:type="dxa"/>
          </w:tcPr>
          <w:p w:rsidR="004F3F1B" w:rsidRPr="00E42D3A" w:rsidRDefault="004F3F1B" w:rsidP="004F3F1B">
            <w:pPr>
              <w:rPr>
                <w:lang w:val="es-UY"/>
              </w:rPr>
            </w:pPr>
          </w:p>
        </w:tc>
        <w:tc>
          <w:tcPr>
            <w:tcW w:w="1142" w:type="dxa"/>
          </w:tcPr>
          <w:p w:rsidR="004F3F1B" w:rsidRPr="00E42D3A" w:rsidRDefault="004F3F1B" w:rsidP="004F3F1B">
            <w:pPr>
              <w:rPr>
                <w:lang w:val="es-UY"/>
              </w:rPr>
            </w:pPr>
          </w:p>
        </w:tc>
      </w:tr>
      <w:tr w:rsidR="004F3F1B" w:rsidRPr="00E42D3A" w:rsidTr="004F3F1B">
        <w:tc>
          <w:tcPr>
            <w:tcW w:w="1305" w:type="dxa"/>
          </w:tcPr>
          <w:p w:rsidR="004F3F1B" w:rsidRPr="00E42D3A" w:rsidRDefault="004F3F1B" w:rsidP="004F3F1B">
            <w:pPr>
              <w:rPr>
                <w:lang w:val="es-UY"/>
              </w:rPr>
            </w:pPr>
          </w:p>
        </w:tc>
        <w:tc>
          <w:tcPr>
            <w:tcW w:w="1182" w:type="dxa"/>
          </w:tcPr>
          <w:p w:rsidR="004F3F1B" w:rsidRPr="00E42D3A" w:rsidRDefault="004F3F1B" w:rsidP="004F3F1B">
            <w:pPr>
              <w:rPr>
                <w:lang w:val="es-UY"/>
              </w:rPr>
            </w:pPr>
          </w:p>
        </w:tc>
        <w:tc>
          <w:tcPr>
            <w:tcW w:w="1182" w:type="dxa"/>
          </w:tcPr>
          <w:p w:rsidR="004F3F1B" w:rsidRPr="00E42D3A" w:rsidRDefault="004F3F1B" w:rsidP="004F3F1B">
            <w:pPr>
              <w:rPr>
                <w:lang w:val="es-UY"/>
              </w:rPr>
            </w:pPr>
          </w:p>
        </w:tc>
        <w:tc>
          <w:tcPr>
            <w:tcW w:w="1195" w:type="dxa"/>
          </w:tcPr>
          <w:p w:rsidR="004F3F1B" w:rsidRPr="00E42D3A" w:rsidRDefault="004F3F1B" w:rsidP="004F3F1B">
            <w:pPr>
              <w:rPr>
                <w:lang w:val="es-UY"/>
              </w:rPr>
            </w:pPr>
          </w:p>
        </w:tc>
        <w:tc>
          <w:tcPr>
            <w:tcW w:w="1109" w:type="dxa"/>
          </w:tcPr>
          <w:p w:rsidR="004F3F1B" w:rsidRPr="00E42D3A" w:rsidRDefault="004F3F1B" w:rsidP="004F3F1B">
            <w:pPr>
              <w:rPr>
                <w:lang w:val="es-UY"/>
              </w:rPr>
            </w:pPr>
          </w:p>
        </w:tc>
        <w:tc>
          <w:tcPr>
            <w:tcW w:w="1109" w:type="dxa"/>
          </w:tcPr>
          <w:p w:rsidR="004F3F1B" w:rsidRPr="00E42D3A" w:rsidRDefault="004F3F1B" w:rsidP="004F3F1B">
            <w:pPr>
              <w:rPr>
                <w:lang w:val="es-UY"/>
              </w:rPr>
            </w:pPr>
          </w:p>
        </w:tc>
        <w:tc>
          <w:tcPr>
            <w:tcW w:w="1347" w:type="dxa"/>
          </w:tcPr>
          <w:p w:rsidR="004F3F1B" w:rsidRPr="00E42D3A" w:rsidRDefault="004F3F1B" w:rsidP="004F3F1B">
            <w:pPr>
              <w:rPr>
                <w:lang w:val="es-UY"/>
              </w:rPr>
            </w:pPr>
          </w:p>
        </w:tc>
        <w:tc>
          <w:tcPr>
            <w:tcW w:w="1142" w:type="dxa"/>
          </w:tcPr>
          <w:p w:rsidR="004F3F1B" w:rsidRPr="00E42D3A" w:rsidRDefault="004F3F1B" w:rsidP="004F3F1B">
            <w:pPr>
              <w:rPr>
                <w:lang w:val="es-UY"/>
              </w:rPr>
            </w:pPr>
          </w:p>
        </w:tc>
      </w:tr>
      <w:tr w:rsidR="004F3F1B" w:rsidRPr="00E42D3A" w:rsidTr="004F3F1B">
        <w:tc>
          <w:tcPr>
            <w:tcW w:w="1305" w:type="dxa"/>
          </w:tcPr>
          <w:p w:rsidR="004F3F1B" w:rsidRPr="00E42D3A" w:rsidRDefault="004F3F1B" w:rsidP="004F3F1B">
            <w:pPr>
              <w:rPr>
                <w:lang w:val="es-UY"/>
              </w:rPr>
            </w:pPr>
          </w:p>
        </w:tc>
        <w:tc>
          <w:tcPr>
            <w:tcW w:w="1182" w:type="dxa"/>
          </w:tcPr>
          <w:p w:rsidR="004F3F1B" w:rsidRPr="00E42D3A" w:rsidRDefault="004F3F1B" w:rsidP="004F3F1B">
            <w:pPr>
              <w:rPr>
                <w:lang w:val="es-UY"/>
              </w:rPr>
            </w:pPr>
          </w:p>
        </w:tc>
        <w:tc>
          <w:tcPr>
            <w:tcW w:w="1182" w:type="dxa"/>
          </w:tcPr>
          <w:p w:rsidR="004F3F1B" w:rsidRPr="00E42D3A" w:rsidRDefault="004F3F1B" w:rsidP="004F3F1B">
            <w:pPr>
              <w:rPr>
                <w:lang w:val="es-UY"/>
              </w:rPr>
            </w:pPr>
          </w:p>
        </w:tc>
        <w:tc>
          <w:tcPr>
            <w:tcW w:w="1195" w:type="dxa"/>
          </w:tcPr>
          <w:p w:rsidR="004F3F1B" w:rsidRPr="00E42D3A" w:rsidRDefault="004F3F1B" w:rsidP="004F3F1B">
            <w:pPr>
              <w:rPr>
                <w:lang w:val="es-UY"/>
              </w:rPr>
            </w:pPr>
          </w:p>
        </w:tc>
        <w:tc>
          <w:tcPr>
            <w:tcW w:w="1109" w:type="dxa"/>
          </w:tcPr>
          <w:p w:rsidR="004F3F1B" w:rsidRPr="00E42D3A" w:rsidRDefault="004F3F1B" w:rsidP="004F3F1B">
            <w:pPr>
              <w:rPr>
                <w:lang w:val="es-UY"/>
              </w:rPr>
            </w:pPr>
          </w:p>
        </w:tc>
        <w:tc>
          <w:tcPr>
            <w:tcW w:w="1109" w:type="dxa"/>
          </w:tcPr>
          <w:p w:rsidR="004F3F1B" w:rsidRPr="00E42D3A" w:rsidRDefault="004F3F1B" w:rsidP="004F3F1B">
            <w:pPr>
              <w:rPr>
                <w:lang w:val="es-UY"/>
              </w:rPr>
            </w:pPr>
          </w:p>
        </w:tc>
        <w:tc>
          <w:tcPr>
            <w:tcW w:w="1347" w:type="dxa"/>
          </w:tcPr>
          <w:p w:rsidR="004F3F1B" w:rsidRPr="00E42D3A" w:rsidRDefault="004F3F1B" w:rsidP="004F3F1B">
            <w:pPr>
              <w:rPr>
                <w:lang w:val="es-UY"/>
              </w:rPr>
            </w:pPr>
          </w:p>
        </w:tc>
        <w:tc>
          <w:tcPr>
            <w:tcW w:w="1142" w:type="dxa"/>
          </w:tcPr>
          <w:p w:rsidR="004F3F1B" w:rsidRPr="00E42D3A" w:rsidRDefault="004F3F1B" w:rsidP="004F3F1B">
            <w:pPr>
              <w:rPr>
                <w:lang w:val="es-UY"/>
              </w:rPr>
            </w:pPr>
          </w:p>
        </w:tc>
      </w:tr>
    </w:tbl>
    <w:p w:rsidR="00123828" w:rsidRDefault="00123828">
      <w:pPr>
        <w:rPr>
          <w:lang w:val="es-UY"/>
        </w:rPr>
      </w:pPr>
      <w:r>
        <w:rPr>
          <w:lang w:val="es-UY"/>
        </w:rPr>
        <w:t xml:space="preserve">Con respecto a las columnas propuestas; 1-preferimos que la </w:t>
      </w:r>
      <w:proofErr w:type="spellStart"/>
      <w:r>
        <w:rPr>
          <w:lang w:val="es-UY"/>
        </w:rPr>
        <w:t>ennumeración</w:t>
      </w:r>
      <w:proofErr w:type="spellEnd"/>
      <w:r>
        <w:rPr>
          <w:lang w:val="es-UY"/>
        </w:rPr>
        <w:t xml:space="preserve"> de objetivos coincida con el orden temporal en que los van a llevar a cabo (ser ordenado ayuda a no dejar de lado nada), por eso proponemos comenzar con los específicos y llegar hasta los objetivos más generales e importantes del trabajo, para los cuales precisan tener los específicos ya realizados. 2-Nombrar cuántas entrevistas (u observaciones/grupos de discusión/artículos de prensa/</w:t>
      </w:r>
      <w:proofErr w:type="spellStart"/>
      <w:r>
        <w:rPr>
          <w:lang w:val="es-UY"/>
        </w:rPr>
        <w:t>etc</w:t>
      </w:r>
      <w:proofErr w:type="spellEnd"/>
      <w:r>
        <w:rPr>
          <w:lang w:val="es-UY"/>
        </w:rPr>
        <w:t>) y a quiénes realizaron-realizarán. 3-Aclarar</w:t>
      </w:r>
      <w:r w:rsidR="002B4FFA">
        <w:rPr>
          <w:lang w:val="es-UY"/>
        </w:rPr>
        <w:t xml:space="preserve"> si las unidades a las que se aplica el análisis son actores individuales, puestos de trabajo, familias, organizaciones, Estados, etc. 4</w:t>
      </w:r>
      <w:r w:rsidR="00B34684">
        <w:rPr>
          <w:lang w:val="es-UY"/>
        </w:rPr>
        <w:t xml:space="preserve">-Nombrar las variables relevantes </w:t>
      </w:r>
      <w:r w:rsidR="00D24D3E">
        <w:rPr>
          <w:lang w:val="es-UY"/>
        </w:rPr>
        <w:t xml:space="preserve">para su análisis </w:t>
      </w:r>
      <w:r w:rsidR="00B34684">
        <w:rPr>
          <w:lang w:val="es-UY"/>
        </w:rPr>
        <w:t xml:space="preserve">dentro de las que relevaron, independientemente del nivel de medición en que lo hayan hecho. </w:t>
      </w:r>
      <w:r w:rsidR="00D24D3E">
        <w:rPr>
          <w:lang w:val="es-UY"/>
        </w:rPr>
        <w:t>5</w:t>
      </w:r>
      <w:r w:rsidR="002B4FFA">
        <w:rPr>
          <w:lang w:val="es-UY"/>
        </w:rPr>
        <w:t>-Dado que un mismo objetivo puede incluir más de un nivel de análisis</w:t>
      </w:r>
      <w:r w:rsidR="00FD2A36">
        <w:rPr>
          <w:lang w:val="es-UY"/>
        </w:rPr>
        <w:t xml:space="preserve"> (</w:t>
      </w:r>
      <w:proofErr w:type="spellStart"/>
      <w:r w:rsidR="00FD2A36">
        <w:rPr>
          <w:lang w:val="es-UY"/>
        </w:rPr>
        <w:t>ej</w:t>
      </w:r>
      <w:proofErr w:type="spellEnd"/>
      <w:r w:rsidR="00FD2A36">
        <w:rPr>
          <w:lang w:val="es-UY"/>
        </w:rPr>
        <w:t>; el plano familiar y el educativo)</w:t>
      </w:r>
      <w:r w:rsidR="002B4FFA">
        <w:rPr>
          <w:lang w:val="es-UY"/>
        </w:rPr>
        <w:t>, conviene tener bien claro cuáles son dichos niveles</w:t>
      </w:r>
      <w:r w:rsidR="00D24D3E">
        <w:rPr>
          <w:lang w:val="es-UY"/>
        </w:rPr>
        <w:t xml:space="preserve">, o si es uno solo, cuál es. 6-Como </w:t>
      </w:r>
      <w:r w:rsidR="00FD2A36">
        <w:rPr>
          <w:lang w:val="es-UY"/>
        </w:rPr>
        <w:t>al estudiar una organización</w:t>
      </w:r>
      <w:r w:rsidR="00D24D3E">
        <w:rPr>
          <w:lang w:val="es-UY"/>
        </w:rPr>
        <w:t xml:space="preserve"> les podría interesar solamente </w:t>
      </w:r>
      <w:r w:rsidR="00FD2A36">
        <w:rPr>
          <w:lang w:val="es-UY"/>
        </w:rPr>
        <w:t>su</w:t>
      </w:r>
      <w:r w:rsidR="00D24D3E">
        <w:rPr>
          <w:lang w:val="es-UY"/>
        </w:rPr>
        <w:t xml:space="preserve"> organización formal</w:t>
      </w:r>
      <w:r w:rsidR="00FD2A36">
        <w:rPr>
          <w:lang w:val="es-UY"/>
        </w:rPr>
        <w:t>,</w:t>
      </w:r>
      <w:r w:rsidR="00D24D3E">
        <w:rPr>
          <w:lang w:val="es-UY"/>
        </w:rPr>
        <w:t xml:space="preserve"> </w:t>
      </w:r>
      <w:r w:rsidR="00FD2A36">
        <w:rPr>
          <w:lang w:val="es-UY"/>
        </w:rPr>
        <w:t>sus</w:t>
      </w:r>
      <w:r w:rsidR="00D24D3E">
        <w:rPr>
          <w:lang w:val="es-UY"/>
        </w:rPr>
        <w:t xml:space="preserve"> principios políticos</w:t>
      </w:r>
      <w:r w:rsidR="00FD2A36">
        <w:rPr>
          <w:lang w:val="es-UY"/>
        </w:rPr>
        <w:t xml:space="preserve"> y su continuidad, ordenarlos como niveles de análisis bien diferenciados y numerados ayuda a seguir un orden. 7-La columna anterior ya fue organizando vuestra síntesis y algunos de los conceptos del marco teórico se van volviendo los más relevantes, nombrarlos aquí. 8-Marcar qué teoría (y brindada por cuál autor)</w:t>
      </w:r>
      <w:r w:rsidR="004F3F1B">
        <w:rPr>
          <w:lang w:val="es-UY"/>
        </w:rPr>
        <w:t xml:space="preserve"> interpreta los datos </w:t>
      </w:r>
      <w:r w:rsidR="00762DEE">
        <w:rPr>
          <w:lang w:val="es-UY"/>
        </w:rPr>
        <w:t xml:space="preserve">nos </w:t>
      </w:r>
      <w:r w:rsidR="004F3F1B">
        <w:rPr>
          <w:lang w:val="es-UY"/>
        </w:rPr>
        <w:t xml:space="preserve">permite visualizar el esqueleto teórico ensamblado y cómo conduce a lo que se leerá en el análisis y en las conclusiones. </w:t>
      </w:r>
    </w:p>
    <w:p w:rsidR="004F3F1B" w:rsidRPr="00E42D3A" w:rsidRDefault="004F3F1B">
      <w:pPr>
        <w:rPr>
          <w:lang w:val="es-UY"/>
        </w:rPr>
      </w:pPr>
      <w:bookmarkStart w:id="0" w:name="_GoBack"/>
      <w:bookmarkEnd w:id="0"/>
    </w:p>
    <w:sectPr w:rsidR="004F3F1B" w:rsidRPr="00E42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3A"/>
    <w:rsid w:val="000F1841"/>
    <w:rsid w:val="000F5D18"/>
    <w:rsid w:val="00123828"/>
    <w:rsid w:val="002B4FFA"/>
    <w:rsid w:val="00416BFF"/>
    <w:rsid w:val="004F3F1B"/>
    <w:rsid w:val="00525431"/>
    <w:rsid w:val="00762DEE"/>
    <w:rsid w:val="00B34684"/>
    <w:rsid w:val="00BA0176"/>
    <w:rsid w:val="00D24D3E"/>
    <w:rsid w:val="00D86BEC"/>
    <w:rsid w:val="00E42D3A"/>
    <w:rsid w:val="00FD2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4</cp:revision>
  <dcterms:created xsi:type="dcterms:W3CDTF">2017-06-01T01:35:00Z</dcterms:created>
  <dcterms:modified xsi:type="dcterms:W3CDTF">2017-06-16T02:55:00Z</dcterms:modified>
</cp:coreProperties>
</file>