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6B0B49" w:rsidRDefault="006B0B49" w:rsidP="00820258">
      <w:pPr>
        <w:spacing w:line="360" w:lineRule="auto"/>
        <w:jc w:val="both"/>
        <w:rPr>
          <w:rFonts w:ascii="Times New Roman" w:hAnsi="Times New Roman" w:cs="Times New Roman"/>
          <w:sz w:val="24"/>
          <w:szCs w:val="24"/>
        </w:rPr>
      </w:pPr>
    </w:p>
    <w:p w:rsidR="007A2D4B" w:rsidRDefault="007A2D4B" w:rsidP="00D26A2C">
      <w:pPr>
        <w:spacing w:line="360" w:lineRule="auto"/>
        <w:jc w:val="both"/>
        <w:rPr>
          <w:rFonts w:ascii="Times New Roman" w:hAnsi="Times New Roman" w:cs="Times New Roman"/>
          <w:sz w:val="24"/>
          <w:szCs w:val="24"/>
        </w:rPr>
      </w:pPr>
    </w:p>
    <w:p w:rsidR="007A2D4B" w:rsidRPr="007A2D4B" w:rsidRDefault="007A2D4B" w:rsidP="00D26A2C">
      <w:pPr>
        <w:spacing w:line="360" w:lineRule="auto"/>
        <w:jc w:val="both"/>
        <w:rPr>
          <w:rFonts w:ascii="Times New Roman" w:hAnsi="Times New Roman" w:cs="Times New Roman"/>
          <w:b/>
          <w:sz w:val="24"/>
          <w:szCs w:val="24"/>
        </w:rPr>
      </w:pPr>
      <w:r w:rsidRPr="007A2D4B">
        <w:rPr>
          <w:rFonts w:ascii="Times New Roman" w:hAnsi="Times New Roman" w:cs="Times New Roman"/>
          <w:b/>
          <w:sz w:val="24"/>
          <w:szCs w:val="24"/>
        </w:rPr>
        <w:lastRenderedPageBreak/>
        <w:t>Planteo del problema</w:t>
      </w:r>
    </w:p>
    <w:p w:rsidR="00FD70D7" w:rsidRDefault="00E2169E" w:rsidP="00D26A2C">
      <w:pPr>
        <w:spacing w:line="360" w:lineRule="auto"/>
        <w:jc w:val="both"/>
        <w:rPr>
          <w:rFonts w:ascii="Times New Roman" w:hAnsi="Times New Roman" w:cs="Times New Roman"/>
          <w:sz w:val="24"/>
          <w:szCs w:val="24"/>
        </w:rPr>
      </w:pPr>
      <w:r w:rsidRPr="00E2169E">
        <w:rPr>
          <w:rFonts w:ascii="Times New Roman" w:hAnsi="Times New Roman" w:cs="Times New Roman"/>
          <w:sz w:val="24"/>
          <w:szCs w:val="24"/>
        </w:rPr>
        <w:t>La</w:t>
      </w:r>
      <w:r>
        <w:rPr>
          <w:rFonts w:ascii="Times New Roman" w:hAnsi="Times New Roman" w:cs="Times New Roman"/>
          <w:sz w:val="24"/>
          <w:szCs w:val="24"/>
        </w:rPr>
        <w:t xml:space="preserve"> temática de trabajo </w:t>
      </w:r>
      <w:r w:rsidR="0060510A">
        <w:rPr>
          <w:rFonts w:ascii="Times New Roman" w:hAnsi="Times New Roman" w:cs="Times New Roman"/>
          <w:sz w:val="24"/>
          <w:szCs w:val="24"/>
        </w:rPr>
        <w:t>elegida</w:t>
      </w:r>
      <w:r>
        <w:rPr>
          <w:rFonts w:ascii="Times New Roman" w:hAnsi="Times New Roman" w:cs="Times New Roman"/>
          <w:sz w:val="24"/>
          <w:szCs w:val="24"/>
        </w:rPr>
        <w:t xml:space="preserve"> </w:t>
      </w:r>
      <w:r w:rsidR="0060510A">
        <w:rPr>
          <w:rFonts w:ascii="Times New Roman" w:hAnsi="Times New Roman" w:cs="Times New Roman"/>
          <w:sz w:val="24"/>
          <w:szCs w:val="24"/>
        </w:rPr>
        <w:t xml:space="preserve">surge a </w:t>
      </w:r>
      <w:r>
        <w:rPr>
          <w:rFonts w:ascii="Times New Roman" w:hAnsi="Times New Roman" w:cs="Times New Roman"/>
          <w:sz w:val="24"/>
          <w:szCs w:val="24"/>
        </w:rPr>
        <w:t>r</w:t>
      </w:r>
      <w:r w:rsidR="0060510A">
        <w:rPr>
          <w:rFonts w:ascii="Times New Roman" w:hAnsi="Times New Roman" w:cs="Times New Roman"/>
          <w:sz w:val="24"/>
          <w:szCs w:val="24"/>
        </w:rPr>
        <w:t>aíz</w:t>
      </w:r>
      <w:r>
        <w:rPr>
          <w:rFonts w:ascii="Times New Roman" w:hAnsi="Times New Roman" w:cs="Times New Roman"/>
          <w:sz w:val="24"/>
          <w:szCs w:val="24"/>
        </w:rPr>
        <w:t xml:space="preserve"> de una investigación</w:t>
      </w:r>
      <w:r w:rsidR="0060510A" w:rsidRPr="0060510A">
        <w:rPr>
          <w:rFonts w:ascii="Times New Roman" w:hAnsi="Times New Roman" w:cs="Times New Roman"/>
          <w:sz w:val="24"/>
          <w:szCs w:val="24"/>
        </w:rPr>
        <w:t xml:space="preserve"> </w:t>
      </w:r>
      <w:r w:rsidR="0060510A">
        <w:rPr>
          <w:rFonts w:ascii="Times New Roman" w:hAnsi="Times New Roman" w:cs="Times New Roman"/>
          <w:sz w:val="24"/>
          <w:szCs w:val="24"/>
        </w:rPr>
        <w:t xml:space="preserve">anterior sobre los músicos de jazz de Montevideo (Uruguay) y su </w:t>
      </w:r>
      <w:r w:rsidR="00820258">
        <w:rPr>
          <w:rFonts w:ascii="Times New Roman" w:hAnsi="Times New Roman" w:cs="Times New Roman"/>
          <w:sz w:val="24"/>
          <w:szCs w:val="24"/>
        </w:rPr>
        <w:t>identidad profesional. En dicha investigación se reco</w:t>
      </w:r>
      <w:r w:rsidR="006B0B49">
        <w:rPr>
          <w:rFonts w:ascii="Times New Roman" w:hAnsi="Times New Roman" w:cs="Times New Roman"/>
          <w:sz w:val="24"/>
          <w:szCs w:val="24"/>
        </w:rPr>
        <w:t>gió y analizó la información del</w:t>
      </w:r>
      <w:r w:rsidR="00820258">
        <w:rPr>
          <w:rFonts w:ascii="Times New Roman" w:hAnsi="Times New Roman" w:cs="Times New Roman"/>
          <w:sz w:val="24"/>
          <w:szCs w:val="24"/>
        </w:rPr>
        <w:t xml:space="preserve"> campo de acuerdo a los objetivos y problemática de trabajo</w:t>
      </w:r>
      <w:r w:rsidR="006B0B49">
        <w:rPr>
          <w:rFonts w:ascii="Times New Roman" w:hAnsi="Times New Roman" w:cs="Times New Roman"/>
          <w:sz w:val="24"/>
          <w:szCs w:val="24"/>
        </w:rPr>
        <w:t xml:space="preserve"> allí</w:t>
      </w:r>
      <w:r w:rsidR="00820258">
        <w:rPr>
          <w:rFonts w:ascii="Times New Roman" w:hAnsi="Times New Roman" w:cs="Times New Roman"/>
          <w:sz w:val="24"/>
          <w:szCs w:val="24"/>
        </w:rPr>
        <w:t xml:space="preserve"> planteados. </w:t>
      </w:r>
      <w:r w:rsidR="006B0B49">
        <w:rPr>
          <w:rFonts w:ascii="Times New Roman" w:hAnsi="Times New Roman" w:cs="Times New Roman"/>
          <w:sz w:val="24"/>
          <w:szCs w:val="24"/>
        </w:rPr>
        <w:t>A partir de</w:t>
      </w:r>
      <w:r w:rsidR="00820258">
        <w:rPr>
          <w:rFonts w:ascii="Times New Roman" w:hAnsi="Times New Roman" w:cs="Times New Roman"/>
          <w:sz w:val="24"/>
          <w:szCs w:val="24"/>
        </w:rPr>
        <w:t xml:space="preserve"> otro enfoque</w:t>
      </w:r>
      <w:r w:rsidR="006B0B49">
        <w:rPr>
          <w:rFonts w:ascii="Times New Roman" w:hAnsi="Times New Roman" w:cs="Times New Roman"/>
          <w:sz w:val="24"/>
          <w:szCs w:val="24"/>
        </w:rPr>
        <w:t xml:space="preserve"> utilizamos</w:t>
      </w:r>
      <w:r w:rsidR="00127635">
        <w:rPr>
          <w:rFonts w:ascii="Times New Roman" w:hAnsi="Times New Roman" w:cs="Times New Roman"/>
          <w:sz w:val="24"/>
          <w:szCs w:val="24"/>
        </w:rPr>
        <w:t xml:space="preserve"> la </w:t>
      </w:r>
      <w:r w:rsidR="00FD70D7">
        <w:rPr>
          <w:rFonts w:ascii="Times New Roman" w:hAnsi="Times New Roman" w:cs="Times New Roman"/>
          <w:sz w:val="24"/>
          <w:szCs w:val="24"/>
        </w:rPr>
        <w:t xml:space="preserve">misma </w:t>
      </w:r>
      <w:r w:rsidR="00127635">
        <w:rPr>
          <w:rFonts w:ascii="Times New Roman" w:hAnsi="Times New Roman" w:cs="Times New Roman"/>
          <w:sz w:val="24"/>
          <w:szCs w:val="24"/>
        </w:rPr>
        <w:t xml:space="preserve">información correspondiente </w:t>
      </w:r>
      <w:r w:rsidR="004E446F">
        <w:rPr>
          <w:rFonts w:ascii="Times New Roman" w:hAnsi="Times New Roman" w:cs="Times New Roman"/>
          <w:sz w:val="24"/>
          <w:szCs w:val="24"/>
        </w:rPr>
        <w:t>nuestro objeto</w:t>
      </w:r>
      <w:r w:rsidR="00820258">
        <w:rPr>
          <w:rFonts w:ascii="Times New Roman" w:hAnsi="Times New Roman" w:cs="Times New Roman"/>
          <w:sz w:val="24"/>
          <w:szCs w:val="24"/>
        </w:rPr>
        <w:t xml:space="preserve"> de estudio -músicos de jazz-</w:t>
      </w:r>
      <w:r w:rsidR="006B0B49">
        <w:rPr>
          <w:rFonts w:ascii="Times New Roman" w:hAnsi="Times New Roman" w:cs="Times New Roman"/>
          <w:sz w:val="24"/>
          <w:szCs w:val="24"/>
        </w:rPr>
        <w:t xml:space="preserve"> para</w:t>
      </w:r>
      <w:r w:rsidR="00820258">
        <w:rPr>
          <w:rFonts w:ascii="Times New Roman" w:hAnsi="Times New Roman" w:cs="Times New Roman"/>
          <w:sz w:val="24"/>
          <w:szCs w:val="24"/>
        </w:rPr>
        <w:t xml:space="preserve"> </w:t>
      </w:r>
      <w:r w:rsidR="006B0B49">
        <w:rPr>
          <w:rFonts w:ascii="Times New Roman" w:hAnsi="Times New Roman" w:cs="Times New Roman"/>
          <w:sz w:val="24"/>
          <w:szCs w:val="24"/>
        </w:rPr>
        <w:t>abordar</w:t>
      </w:r>
      <w:r w:rsidR="00820258">
        <w:rPr>
          <w:rFonts w:ascii="Times New Roman" w:hAnsi="Times New Roman" w:cs="Times New Roman"/>
          <w:sz w:val="24"/>
          <w:szCs w:val="24"/>
        </w:rPr>
        <w:t xml:space="preserve"> otra pr</w:t>
      </w:r>
      <w:r w:rsidR="006B0B49">
        <w:rPr>
          <w:rFonts w:ascii="Times New Roman" w:hAnsi="Times New Roman" w:cs="Times New Roman"/>
          <w:sz w:val="24"/>
          <w:szCs w:val="24"/>
        </w:rPr>
        <w:t xml:space="preserve">oblemática </w:t>
      </w:r>
      <w:r w:rsidR="00FD70D7">
        <w:rPr>
          <w:rFonts w:ascii="Times New Roman" w:hAnsi="Times New Roman" w:cs="Times New Roman"/>
          <w:sz w:val="24"/>
          <w:szCs w:val="24"/>
        </w:rPr>
        <w:t>que transita</w:t>
      </w:r>
      <w:r w:rsidR="006B0B49">
        <w:rPr>
          <w:rFonts w:ascii="Times New Roman" w:hAnsi="Times New Roman" w:cs="Times New Roman"/>
          <w:sz w:val="24"/>
          <w:szCs w:val="24"/>
        </w:rPr>
        <w:t xml:space="preserve"> el eje de</w:t>
      </w:r>
      <w:r w:rsidR="003666BD">
        <w:rPr>
          <w:rFonts w:ascii="Times New Roman" w:hAnsi="Times New Roman" w:cs="Times New Roman"/>
          <w:sz w:val="24"/>
          <w:szCs w:val="24"/>
        </w:rPr>
        <w:t xml:space="preserve"> </w:t>
      </w:r>
      <w:r w:rsidR="00FA55B8">
        <w:rPr>
          <w:rFonts w:ascii="Times New Roman" w:hAnsi="Times New Roman" w:cs="Times New Roman"/>
          <w:sz w:val="24"/>
          <w:szCs w:val="24"/>
        </w:rPr>
        <w:t>las</w:t>
      </w:r>
      <w:r w:rsidR="006B0B49">
        <w:rPr>
          <w:rFonts w:ascii="Times New Roman" w:hAnsi="Times New Roman" w:cs="Times New Roman"/>
          <w:sz w:val="24"/>
          <w:szCs w:val="24"/>
        </w:rPr>
        <w:t xml:space="preserve"> emociones</w:t>
      </w:r>
      <w:r w:rsidR="00FA55B8">
        <w:rPr>
          <w:rFonts w:ascii="Times New Roman" w:hAnsi="Times New Roman" w:cs="Times New Roman"/>
          <w:sz w:val="24"/>
          <w:szCs w:val="24"/>
        </w:rPr>
        <w:t xml:space="preserve"> en la</w:t>
      </w:r>
      <w:r w:rsidR="00FA55B8" w:rsidRPr="00FA55B8">
        <w:rPr>
          <w:rFonts w:ascii="Times New Roman" w:hAnsi="Times New Roman" w:cs="Times New Roman"/>
          <w:sz w:val="24"/>
          <w:szCs w:val="24"/>
        </w:rPr>
        <w:t xml:space="preserve"> </w:t>
      </w:r>
      <w:r w:rsidR="00FA55B8">
        <w:rPr>
          <w:rFonts w:ascii="Times New Roman" w:hAnsi="Times New Roman" w:cs="Times New Roman"/>
          <w:sz w:val="24"/>
          <w:szCs w:val="24"/>
        </w:rPr>
        <w:t>estratificación</w:t>
      </w:r>
      <w:r w:rsidR="006B3E4D">
        <w:rPr>
          <w:rFonts w:ascii="Times New Roman" w:hAnsi="Times New Roman" w:cs="Times New Roman"/>
          <w:sz w:val="24"/>
          <w:szCs w:val="24"/>
        </w:rPr>
        <w:t>. La problemática</w:t>
      </w:r>
      <w:r w:rsidR="00127635">
        <w:rPr>
          <w:rFonts w:ascii="Times New Roman" w:hAnsi="Times New Roman" w:cs="Times New Roman"/>
          <w:sz w:val="24"/>
          <w:szCs w:val="24"/>
        </w:rPr>
        <w:t xml:space="preserve"> e</w:t>
      </w:r>
      <w:r w:rsidR="004E446F">
        <w:rPr>
          <w:rFonts w:ascii="Times New Roman" w:hAnsi="Times New Roman" w:cs="Times New Roman"/>
          <w:sz w:val="24"/>
          <w:szCs w:val="24"/>
        </w:rPr>
        <w:t>s</w:t>
      </w:r>
      <w:r w:rsidR="006B3E4D">
        <w:rPr>
          <w:rFonts w:ascii="Times New Roman" w:hAnsi="Times New Roman" w:cs="Times New Roman"/>
          <w:sz w:val="24"/>
          <w:szCs w:val="24"/>
        </w:rPr>
        <w:t xml:space="preserve"> entonces</w:t>
      </w:r>
      <w:r w:rsidR="00D26A2C">
        <w:rPr>
          <w:rFonts w:ascii="Times New Roman" w:hAnsi="Times New Roman" w:cs="Times New Roman"/>
          <w:sz w:val="24"/>
          <w:szCs w:val="24"/>
        </w:rPr>
        <w:t>, considerando su</w:t>
      </w:r>
      <w:r w:rsidR="004E446F">
        <w:rPr>
          <w:rFonts w:ascii="Times New Roman" w:hAnsi="Times New Roman" w:cs="Times New Roman"/>
          <w:sz w:val="24"/>
          <w:szCs w:val="24"/>
        </w:rPr>
        <w:t xml:space="preserve"> profesión</w:t>
      </w:r>
      <w:r w:rsidR="00127635">
        <w:rPr>
          <w:rFonts w:ascii="Times New Roman" w:hAnsi="Times New Roman" w:cs="Times New Roman"/>
          <w:sz w:val="24"/>
          <w:szCs w:val="24"/>
        </w:rPr>
        <w:t>,</w:t>
      </w:r>
      <w:r w:rsidR="004E446F">
        <w:rPr>
          <w:rFonts w:ascii="Times New Roman" w:hAnsi="Times New Roman" w:cs="Times New Roman"/>
          <w:sz w:val="24"/>
          <w:szCs w:val="24"/>
        </w:rPr>
        <w:t xml:space="preserve"> </w:t>
      </w:r>
      <w:r w:rsidR="006B3E4D">
        <w:rPr>
          <w:rFonts w:ascii="Times New Roman" w:hAnsi="Times New Roman" w:cs="Times New Roman"/>
          <w:sz w:val="24"/>
          <w:szCs w:val="24"/>
        </w:rPr>
        <w:t xml:space="preserve">el </w:t>
      </w:r>
      <w:r w:rsidR="00D26A2C">
        <w:rPr>
          <w:rFonts w:ascii="Times New Roman" w:hAnsi="Times New Roman" w:cs="Times New Roman"/>
          <w:sz w:val="24"/>
          <w:szCs w:val="24"/>
        </w:rPr>
        <w:t>componente</w:t>
      </w:r>
      <w:r w:rsidR="006B3E4D">
        <w:rPr>
          <w:rFonts w:ascii="Times New Roman" w:hAnsi="Times New Roman" w:cs="Times New Roman"/>
          <w:sz w:val="24"/>
          <w:szCs w:val="24"/>
        </w:rPr>
        <w:t xml:space="preserve"> de</w:t>
      </w:r>
      <w:r w:rsidR="00D26A2C">
        <w:rPr>
          <w:rFonts w:ascii="Times New Roman" w:hAnsi="Times New Roman" w:cs="Times New Roman"/>
          <w:sz w:val="24"/>
          <w:szCs w:val="24"/>
        </w:rPr>
        <w:t xml:space="preserve"> las</w:t>
      </w:r>
      <w:r w:rsidR="006B3E4D">
        <w:rPr>
          <w:rFonts w:ascii="Times New Roman" w:hAnsi="Times New Roman" w:cs="Times New Roman"/>
          <w:sz w:val="24"/>
          <w:szCs w:val="24"/>
        </w:rPr>
        <w:t xml:space="preserve"> emociones que </w:t>
      </w:r>
      <w:r w:rsidR="00D26A2C">
        <w:rPr>
          <w:rFonts w:ascii="Times New Roman" w:hAnsi="Times New Roman" w:cs="Times New Roman"/>
          <w:sz w:val="24"/>
          <w:szCs w:val="24"/>
        </w:rPr>
        <w:t xml:space="preserve">imaginamos que </w:t>
      </w:r>
      <w:r w:rsidR="00AA20B2">
        <w:rPr>
          <w:rFonts w:ascii="Times New Roman" w:hAnsi="Times New Roman" w:cs="Times New Roman"/>
          <w:sz w:val="24"/>
          <w:szCs w:val="24"/>
        </w:rPr>
        <w:t xml:space="preserve">se </w:t>
      </w:r>
      <w:r w:rsidR="00F21898" w:rsidRPr="00647719">
        <w:rPr>
          <w:rFonts w:ascii="Times New Roman" w:hAnsi="Times New Roman" w:cs="Times New Roman"/>
          <w:color w:val="FF0000"/>
          <w:sz w:val="24"/>
          <w:szCs w:val="24"/>
        </w:rPr>
        <w:t>circunscribe</w:t>
      </w:r>
      <w:r w:rsidR="00647719" w:rsidRPr="00647719">
        <w:rPr>
          <w:rFonts w:ascii="Times New Roman" w:hAnsi="Times New Roman" w:cs="Times New Roman"/>
          <w:color w:val="FF0000"/>
          <w:sz w:val="24"/>
          <w:szCs w:val="24"/>
        </w:rPr>
        <w:t>n</w:t>
      </w:r>
      <w:r w:rsidR="00D26A2C">
        <w:rPr>
          <w:rFonts w:ascii="Times New Roman" w:hAnsi="Times New Roman" w:cs="Times New Roman"/>
          <w:sz w:val="24"/>
          <w:szCs w:val="24"/>
        </w:rPr>
        <w:t xml:space="preserve"> </w:t>
      </w:r>
      <w:r w:rsidR="00173F96">
        <w:rPr>
          <w:rFonts w:ascii="Times New Roman" w:hAnsi="Times New Roman" w:cs="Times New Roman"/>
          <w:sz w:val="24"/>
          <w:szCs w:val="24"/>
        </w:rPr>
        <w:t>al</w:t>
      </w:r>
      <w:r w:rsidR="00D26A2C">
        <w:rPr>
          <w:rFonts w:ascii="Times New Roman" w:hAnsi="Times New Roman" w:cs="Times New Roman"/>
          <w:sz w:val="24"/>
          <w:szCs w:val="24"/>
        </w:rPr>
        <w:t xml:space="preserve"> ejercicio de la misma por parte de los sujetos</w:t>
      </w:r>
      <w:r w:rsidR="006B3E4D">
        <w:rPr>
          <w:rFonts w:ascii="Times New Roman" w:hAnsi="Times New Roman" w:cs="Times New Roman"/>
          <w:sz w:val="24"/>
          <w:szCs w:val="24"/>
        </w:rPr>
        <w:t>.</w:t>
      </w:r>
      <w:r w:rsidR="00D26A2C" w:rsidRPr="00D26A2C">
        <w:rPr>
          <w:rFonts w:ascii="Times New Roman" w:hAnsi="Times New Roman" w:cs="Times New Roman"/>
          <w:sz w:val="24"/>
          <w:szCs w:val="24"/>
        </w:rPr>
        <w:t xml:space="preserve"> </w:t>
      </w:r>
      <w:r w:rsidR="00F21898">
        <w:rPr>
          <w:rFonts w:ascii="Times New Roman" w:hAnsi="Times New Roman" w:cs="Times New Roman"/>
          <w:sz w:val="24"/>
          <w:szCs w:val="24"/>
        </w:rPr>
        <w:t xml:space="preserve">Respecto a la otredad también resulta importante tenerla en cuenta ya que nuestros sujetos de estudio no se encuentran aislados sino </w:t>
      </w:r>
      <w:r w:rsidR="00A54C95">
        <w:rPr>
          <w:rFonts w:ascii="Times New Roman" w:hAnsi="Times New Roman" w:cs="Times New Roman"/>
          <w:sz w:val="24"/>
          <w:szCs w:val="24"/>
        </w:rPr>
        <w:t xml:space="preserve">que están ubicados en un medio </w:t>
      </w:r>
      <w:r w:rsidR="00F21898">
        <w:rPr>
          <w:rFonts w:ascii="Times New Roman" w:hAnsi="Times New Roman" w:cs="Times New Roman"/>
          <w:sz w:val="24"/>
          <w:szCs w:val="24"/>
        </w:rPr>
        <w:t>intersubjetivo en el que tanto ellos como su profesión son valorados</w:t>
      </w:r>
      <w:r w:rsidR="00647719">
        <w:rPr>
          <w:rFonts w:ascii="Times New Roman" w:hAnsi="Times New Roman" w:cs="Times New Roman"/>
          <w:sz w:val="24"/>
          <w:szCs w:val="24"/>
        </w:rPr>
        <w:t xml:space="preserve"> por ese otro. E</w:t>
      </w:r>
      <w:r w:rsidR="00A54C95">
        <w:rPr>
          <w:rFonts w:ascii="Times New Roman" w:hAnsi="Times New Roman" w:cs="Times New Roman"/>
          <w:sz w:val="24"/>
          <w:szCs w:val="24"/>
        </w:rPr>
        <w:t xml:space="preserve">stas diversas valoraciones son al mismo tiempo objeto de reflexión de </w:t>
      </w:r>
      <w:r w:rsidR="00AA20B2">
        <w:rPr>
          <w:rFonts w:ascii="Times New Roman" w:hAnsi="Times New Roman" w:cs="Times New Roman"/>
          <w:sz w:val="24"/>
          <w:szCs w:val="24"/>
        </w:rPr>
        <w:t>ellos</w:t>
      </w:r>
      <w:r w:rsidR="00647719">
        <w:rPr>
          <w:rFonts w:ascii="Times New Roman" w:hAnsi="Times New Roman" w:cs="Times New Roman"/>
          <w:sz w:val="24"/>
          <w:szCs w:val="24"/>
        </w:rPr>
        <w:t xml:space="preserve"> durante sus narraciones</w:t>
      </w:r>
      <w:r w:rsidR="00A54C95">
        <w:rPr>
          <w:rFonts w:ascii="Times New Roman" w:hAnsi="Times New Roman" w:cs="Times New Roman"/>
          <w:sz w:val="24"/>
          <w:szCs w:val="24"/>
        </w:rPr>
        <w:t xml:space="preserve">. Creemos que a partir de </w:t>
      </w:r>
      <w:r w:rsidR="00647719">
        <w:rPr>
          <w:rFonts w:ascii="Times New Roman" w:hAnsi="Times New Roman" w:cs="Times New Roman"/>
          <w:sz w:val="24"/>
          <w:szCs w:val="24"/>
        </w:rPr>
        <w:t>estas</w:t>
      </w:r>
      <w:r w:rsidR="00A54C95">
        <w:rPr>
          <w:rFonts w:ascii="Times New Roman" w:hAnsi="Times New Roman" w:cs="Times New Roman"/>
          <w:sz w:val="24"/>
          <w:szCs w:val="24"/>
        </w:rPr>
        <w:t xml:space="preserve"> reflexiones</w:t>
      </w:r>
      <w:r w:rsidR="00AA20B2">
        <w:rPr>
          <w:rFonts w:ascii="Times New Roman" w:hAnsi="Times New Roman" w:cs="Times New Roman"/>
          <w:sz w:val="24"/>
          <w:szCs w:val="24"/>
        </w:rPr>
        <w:t xml:space="preserve"> y las referidas al ejercicio de su profesión</w:t>
      </w:r>
      <w:r w:rsidR="00A54C95">
        <w:rPr>
          <w:rFonts w:ascii="Times New Roman" w:hAnsi="Times New Roman" w:cs="Times New Roman"/>
          <w:sz w:val="24"/>
          <w:szCs w:val="24"/>
        </w:rPr>
        <w:t xml:space="preserve"> </w:t>
      </w:r>
      <w:r w:rsidR="00AA20B2">
        <w:rPr>
          <w:rFonts w:ascii="Times New Roman" w:hAnsi="Times New Roman" w:cs="Times New Roman"/>
          <w:sz w:val="24"/>
          <w:szCs w:val="24"/>
        </w:rPr>
        <w:t>podremos acercarnos a</w:t>
      </w:r>
      <w:r w:rsidR="00A54C95">
        <w:rPr>
          <w:rFonts w:ascii="Times New Roman" w:hAnsi="Times New Roman" w:cs="Times New Roman"/>
          <w:sz w:val="24"/>
          <w:szCs w:val="24"/>
        </w:rPr>
        <w:t xml:space="preserve"> identificar</w:t>
      </w:r>
      <w:r w:rsidR="00AA20B2">
        <w:rPr>
          <w:rFonts w:ascii="Times New Roman" w:hAnsi="Times New Roman" w:cs="Times New Roman"/>
          <w:sz w:val="24"/>
          <w:szCs w:val="24"/>
        </w:rPr>
        <w:t xml:space="preserve"> </w:t>
      </w:r>
      <w:r w:rsidR="00A54C95">
        <w:rPr>
          <w:rFonts w:ascii="Times New Roman" w:hAnsi="Times New Roman" w:cs="Times New Roman"/>
          <w:sz w:val="24"/>
          <w:szCs w:val="24"/>
        </w:rPr>
        <w:t xml:space="preserve">el componente emocional que </w:t>
      </w:r>
      <w:r w:rsidR="00AA20B2">
        <w:rPr>
          <w:rFonts w:ascii="Times New Roman" w:hAnsi="Times New Roman" w:cs="Times New Roman"/>
          <w:sz w:val="24"/>
          <w:szCs w:val="24"/>
        </w:rPr>
        <w:t>atraviesa</w:t>
      </w:r>
      <w:r w:rsidR="00A54C95">
        <w:rPr>
          <w:rFonts w:ascii="Times New Roman" w:hAnsi="Times New Roman" w:cs="Times New Roman"/>
          <w:sz w:val="24"/>
          <w:szCs w:val="24"/>
        </w:rPr>
        <w:t xml:space="preserve"> </w:t>
      </w:r>
      <w:r w:rsidR="00AA20B2">
        <w:rPr>
          <w:rFonts w:ascii="Times New Roman" w:hAnsi="Times New Roman" w:cs="Times New Roman"/>
          <w:sz w:val="24"/>
          <w:szCs w:val="24"/>
        </w:rPr>
        <w:t xml:space="preserve">su </w:t>
      </w:r>
      <w:r w:rsidR="00A54C95">
        <w:rPr>
          <w:rFonts w:ascii="Times New Roman" w:hAnsi="Times New Roman" w:cs="Times New Roman"/>
          <w:sz w:val="24"/>
          <w:szCs w:val="24"/>
        </w:rPr>
        <w:t>profesión</w:t>
      </w:r>
      <w:r w:rsidR="00647719">
        <w:rPr>
          <w:rFonts w:ascii="Times New Roman" w:hAnsi="Times New Roman" w:cs="Times New Roman"/>
          <w:sz w:val="24"/>
          <w:szCs w:val="24"/>
        </w:rPr>
        <w:t xml:space="preserve"> en nuestro medio local</w:t>
      </w:r>
      <w:r w:rsidR="00A54C95">
        <w:rPr>
          <w:rFonts w:ascii="Times New Roman" w:hAnsi="Times New Roman" w:cs="Times New Roman"/>
          <w:sz w:val="24"/>
          <w:szCs w:val="24"/>
        </w:rPr>
        <w:t>.</w:t>
      </w:r>
    </w:p>
    <w:p w:rsidR="00A54C95" w:rsidRDefault="00647719" w:rsidP="00D26A2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 </w:t>
      </w:r>
      <w:r w:rsidR="00FD70D7">
        <w:rPr>
          <w:rFonts w:ascii="Times New Roman" w:hAnsi="Times New Roman" w:cs="Times New Roman"/>
          <w:sz w:val="24"/>
          <w:szCs w:val="24"/>
        </w:rPr>
        <w:t>nuestra in</w:t>
      </w:r>
      <w:r>
        <w:rPr>
          <w:rFonts w:ascii="Times New Roman" w:hAnsi="Times New Roman" w:cs="Times New Roman"/>
          <w:sz w:val="24"/>
          <w:szCs w:val="24"/>
        </w:rPr>
        <w:t xml:space="preserve">tención tener en cuenta </w:t>
      </w:r>
      <w:r w:rsidR="00FD70D7">
        <w:rPr>
          <w:rFonts w:ascii="Times New Roman" w:hAnsi="Times New Roman" w:cs="Times New Roman"/>
          <w:sz w:val="24"/>
          <w:szCs w:val="24"/>
        </w:rPr>
        <w:t>que en su actividad profesional -la música- es</w:t>
      </w:r>
      <w:r>
        <w:rPr>
          <w:rFonts w:ascii="Times New Roman" w:hAnsi="Times New Roman" w:cs="Times New Roman"/>
          <w:sz w:val="24"/>
          <w:szCs w:val="24"/>
        </w:rPr>
        <w:t xml:space="preserve"> un arte,</w:t>
      </w:r>
      <w:r w:rsidR="00FD70D7">
        <w:rPr>
          <w:rFonts w:ascii="Times New Roman" w:hAnsi="Times New Roman" w:cs="Times New Roman"/>
          <w:sz w:val="24"/>
          <w:szCs w:val="24"/>
        </w:rPr>
        <w:t xml:space="preserve"> por ello es que su</w:t>
      </w:r>
      <w:r>
        <w:rPr>
          <w:rFonts w:ascii="Times New Roman" w:hAnsi="Times New Roman" w:cs="Times New Roman"/>
          <w:sz w:val="24"/>
          <w:szCs w:val="24"/>
        </w:rPr>
        <w:t xml:space="preserve"> quehacer porta </w:t>
      </w:r>
      <w:r w:rsidR="00FD70D7">
        <w:rPr>
          <w:rFonts w:ascii="Times New Roman" w:hAnsi="Times New Roman" w:cs="Times New Roman"/>
          <w:sz w:val="24"/>
          <w:szCs w:val="24"/>
        </w:rPr>
        <w:t>una cara</w:t>
      </w:r>
      <w:r>
        <w:rPr>
          <w:rFonts w:ascii="Times New Roman" w:hAnsi="Times New Roman" w:cs="Times New Roman"/>
          <w:sz w:val="24"/>
          <w:szCs w:val="24"/>
        </w:rPr>
        <w:t xml:space="preserve"> emocional </w:t>
      </w:r>
      <w:r w:rsidR="00A54C95">
        <w:rPr>
          <w:rFonts w:ascii="Times New Roman" w:hAnsi="Times New Roman" w:cs="Times New Roman"/>
          <w:sz w:val="24"/>
          <w:szCs w:val="24"/>
        </w:rPr>
        <w:t xml:space="preserve"> </w:t>
      </w:r>
      <w:r w:rsidR="00AA20B2">
        <w:rPr>
          <w:rFonts w:ascii="Times New Roman" w:hAnsi="Times New Roman" w:cs="Times New Roman"/>
          <w:sz w:val="24"/>
          <w:szCs w:val="24"/>
        </w:rPr>
        <w:t xml:space="preserve">que es transmitida </w:t>
      </w:r>
      <w:r w:rsidR="00FD70D7">
        <w:rPr>
          <w:rFonts w:ascii="Times New Roman" w:hAnsi="Times New Roman" w:cs="Times New Roman"/>
          <w:sz w:val="24"/>
          <w:szCs w:val="24"/>
        </w:rPr>
        <w:t xml:space="preserve">tanto </w:t>
      </w:r>
      <w:r w:rsidR="00AA20B2">
        <w:rPr>
          <w:rFonts w:ascii="Times New Roman" w:hAnsi="Times New Roman" w:cs="Times New Roman"/>
          <w:sz w:val="24"/>
          <w:szCs w:val="24"/>
        </w:rPr>
        <w:t>al público</w:t>
      </w:r>
      <w:r w:rsidR="00FD70D7">
        <w:rPr>
          <w:rFonts w:ascii="Times New Roman" w:hAnsi="Times New Roman" w:cs="Times New Roman"/>
          <w:sz w:val="24"/>
          <w:szCs w:val="24"/>
        </w:rPr>
        <w:t xml:space="preserve"> como también entre los músicos</w:t>
      </w:r>
      <w:r w:rsidR="00AA20B2">
        <w:rPr>
          <w:rFonts w:ascii="Times New Roman" w:hAnsi="Times New Roman" w:cs="Times New Roman"/>
          <w:sz w:val="24"/>
          <w:szCs w:val="24"/>
        </w:rPr>
        <w:t>.</w:t>
      </w:r>
      <w:r w:rsidR="00FD70D7">
        <w:rPr>
          <w:rFonts w:ascii="Times New Roman" w:hAnsi="Times New Roman" w:cs="Times New Roman"/>
          <w:sz w:val="24"/>
          <w:szCs w:val="24"/>
        </w:rPr>
        <w:t xml:space="preserve"> Partimos de que la música como arte se encuentra relacionada con las emociones, esto equivale a afirmar que la música puede generar en los sujetos distintas emociones, </w:t>
      </w:r>
      <w:r w:rsidR="005E474F">
        <w:rPr>
          <w:rFonts w:ascii="Times New Roman" w:hAnsi="Times New Roman" w:cs="Times New Roman"/>
          <w:sz w:val="24"/>
          <w:szCs w:val="24"/>
        </w:rPr>
        <w:t xml:space="preserve">en esto </w:t>
      </w:r>
      <w:r w:rsidR="00FD70D7">
        <w:rPr>
          <w:rFonts w:ascii="Times New Roman" w:hAnsi="Times New Roman" w:cs="Times New Roman"/>
          <w:sz w:val="24"/>
          <w:szCs w:val="24"/>
        </w:rPr>
        <w:t xml:space="preserve">ahondaremos posteriormente en nuestro marco teórico </w:t>
      </w:r>
    </w:p>
    <w:p w:rsidR="00D26A2C" w:rsidRPr="00E2169E" w:rsidRDefault="00D26A2C" w:rsidP="00D26A2C">
      <w:pPr>
        <w:spacing w:line="360" w:lineRule="auto"/>
        <w:jc w:val="both"/>
        <w:rPr>
          <w:rFonts w:ascii="Times New Roman" w:hAnsi="Times New Roman" w:cs="Times New Roman"/>
          <w:sz w:val="24"/>
          <w:szCs w:val="24"/>
        </w:rPr>
      </w:pPr>
      <w:r>
        <w:rPr>
          <w:rFonts w:ascii="Times New Roman" w:hAnsi="Times New Roman" w:cs="Times New Roman"/>
          <w:sz w:val="24"/>
          <w:szCs w:val="24"/>
        </w:rPr>
        <w:t>Al plantear esta problemática se nos presentan algunas interrogantes: ¿Podemos hablar de emociones</w:t>
      </w:r>
      <w:r w:rsidR="00F21898">
        <w:rPr>
          <w:rFonts w:ascii="Times New Roman" w:hAnsi="Times New Roman" w:cs="Times New Roman"/>
          <w:sz w:val="24"/>
          <w:szCs w:val="24"/>
        </w:rPr>
        <w:t xml:space="preserve"> en el trabajo</w:t>
      </w:r>
      <w:r>
        <w:rPr>
          <w:rFonts w:ascii="Times New Roman" w:hAnsi="Times New Roman" w:cs="Times New Roman"/>
          <w:sz w:val="24"/>
          <w:szCs w:val="24"/>
        </w:rPr>
        <w:t xml:space="preserve"> cuando </w:t>
      </w:r>
      <w:r w:rsidR="00F21898">
        <w:rPr>
          <w:rFonts w:ascii="Times New Roman" w:hAnsi="Times New Roman" w:cs="Times New Roman"/>
          <w:sz w:val="24"/>
          <w:szCs w:val="24"/>
        </w:rPr>
        <w:t>nos referimos a esta profesión</w:t>
      </w:r>
      <w:r>
        <w:rPr>
          <w:rFonts w:ascii="Times New Roman" w:hAnsi="Times New Roman" w:cs="Times New Roman"/>
          <w:sz w:val="24"/>
          <w:szCs w:val="24"/>
        </w:rPr>
        <w:t>?</w:t>
      </w:r>
      <w:r w:rsidR="00F21898">
        <w:rPr>
          <w:rFonts w:ascii="Times New Roman" w:hAnsi="Times New Roman" w:cs="Times New Roman"/>
          <w:sz w:val="24"/>
          <w:szCs w:val="24"/>
        </w:rPr>
        <w:t xml:space="preserve"> En caso de que si</w:t>
      </w:r>
      <w:r w:rsidR="00AA20B2">
        <w:rPr>
          <w:rFonts w:ascii="Times New Roman" w:hAnsi="Times New Roman" w:cs="Times New Roman"/>
          <w:sz w:val="24"/>
          <w:szCs w:val="24"/>
        </w:rPr>
        <w:t xml:space="preserve">, </w:t>
      </w:r>
      <w:r w:rsidR="005E474F">
        <w:rPr>
          <w:rFonts w:ascii="Times New Roman" w:hAnsi="Times New Roman" w:cs="Times New Roman"/>
          <w:color w:val="FF0000"/>
          <w:sz w:val="24"/>
          <w:szCs w:val="24"/>
        </w:rPr>
        <w:t>y a partir de las sensaciones de</w:t>
      </w:r>
      <w:r w:rsidR="00AA20B2" w:rsidRPr="00AA20B2">
        <w:rPr>
          <w:rFonts w:ascii="Times New Roman" w:hAnsi="Times New Roman" w:cs="Times New Roman"/>
          <w:color w:val="FF0000"/>
          <w:sz w:val="24"/>
          <w:szCs w:val="24"/>
        </w:rPr>
        <w:t xml:space="preserve"> la </w:t>
      </w:r>
      <w:r w:rsidR="005E474F">
        <w:rPr>
          <w:rFonts w:ascii="Times New Roman" w:hAnsi="Times New Roman" w:cs="Times New Roman"/>
          <w:color w:val="FF0000"/>
          <w:sz w:val="24"/>
          <w:szCs w:val="24"/>
        </w:rPr>
        <w:t xml:space="preserve">escucha de la </w:t>
      </w:r>
      <w:r w:rsidR="00AA20B2" w:rsidRPr="00AA20B2">
        <w:rPr>
          <w:rFonts w:ascii="Times New Roman" w:hAnsi="Times New Roman" w:cs="Times New Roman"/>
          <w:color w:val="FF0000"/>
          <w:sz w:val="24"/>
          <w:szCs w:val="24"/>
        </w:rPr>
        <w:t>música</w:t>
      </w:r>
      <w:r w:rsidR="005E474F">
        <w:rPr>
          <w:rFonts w:ascii="Times New Roman" w:hAnsi="Times New Roman" w:cs="Times New Roman"/>
          <w:color w:val="FF0000"/>
          <w:sz w:val="24"/>
          <w:szCs w:val="24"/>
        </w:rPr>
        <w:t xml:space="preserve"> ¿Cuáles son estas emociones</w:t>
      </w:r>
      <w:r w:rsidR="00AA20B2">
        <w:rPr>
          <w:rFonts w:ascii="Times New Roman" w:hAnsi="Times New Roman" w:cs="Times New Roman"/>
          <w:sz w:val="24"/>
          <w:szCs w:val="24"/>
        </w:rPr>
        <w:t>?</w:t>
      </w:r>
      <w:r w:rsidR="00472BC0">
        <w:rPr>
          <w:rFonts w:ascii="Times New Roman" w:hAnsi="Times New Roman" w:cs="Times New Roman"/>
          <w:sz w:val="24"/>
          <w:szCs w:val="24"/>
        </w:rPr>
        <w:t xml:space="preserve"> ¿Son las mismas para el público que para los músicos?</w:t>
      </w:r>
      <w:r w:rsidR="00AA20B2">
        <w:rPr>
          <w:rFonts w:ascii="Times New Roman" w:hAnsi="Times New Roman" w:cs="Times New Roman"/>
          <w:sz w:val="24"/>
          <w:szCs w:val="24"/>
        </w:rPr>
        <w:t xml:space="preserve"> </w:t>
      </w:r>
      <w:r w:rsidR="00F21898">
        <w:rPr>
          <w:rFonts w:ascii="Times New Roman" w:hAnsi="Times New Roman" w:cs="Times New Roman"/>
          <w:sz w:val="24"/>
          <w:szCs w:val="24"/>
        </w:rPr>
        <w:t>¿</w:t>
      </w:r>
      <w:r w:rsidR="005E474F" w:rsidRPr="005E474F">
        <w:rPr>
          <w:rFonts w:ascii="Times New Roman" w:hAnsi="Times New Roman" w:cs="Times New Roman"/>
          <w:sz w:val="24"/>
          <w:szCs w:val="24"/>
        </w:rPr>
        <w:t xml:space="preserve"> </w:t>
      </w:r>
      <w:r w:rsidR="005E474F">
        <w:rPr>
          <w:rFonts w:ascii="Times New Roman" w:hAnsi="Times New Roman" w:cs="Times New Roman"/>
          <w:sz w:val="24"/>
          <w:szCs w:val="24"/>
        </w:rPr>
        <w:t>Podemos identificar q</w:t>
      </w:r>
      <w:r w:rsidR="00F21898">
        <w:rPr>
          <w:rFonts w:ascii="Times New Roman" w:hAnsi="Times New Roman" w:cs="Times New Roman"/>
          <w:sz w:val="24"/>
          <w:szCs w:val="24"/>
        </w:rPr>
        <w:t xml:space="preserve">ué familias de emociones </w:t>
      </w:r>
      <w:r w:rsidR="005E474F">
        <w:rPr>
          <w:rFonts w:ascii="Times New Roman" w:hAnsi="Times New Roman" w:cs="Times New Roman"/>
          <w:sz w:val="24"/>
          <w:szCs w:val="24"/>
        </w:rPr>
        <w:t xml:space="preserve">se encuentran en los </w:t>
      </w:r>
      <w:r w:rsidR="00F21898">
        <w:rPr>
          <w:rFonts w:ascii="Times New Roman" w:hAnsi="Times New Roman" w:cs="Times New Roman"/>
          <w:sz w:val="24"/>
          <w:szCs w:val="24"/>
        </w:rPr>
        <w:t xml:space="preserve">discursos de los </w:t>
      </w:r>
      <w:r w:rsidR="00A54C95">
        <w:rPr>
          <w:rFonts w:ascii="Times New Roman" w:hAnsi="Times New Roman" w:cs="Times New Roman"/>
          <w:sz w:val="24"/>
          <w:szCs w:val="24"/>
        </w:rPr>
        <w:t>sujetos</w:t>
      </w:r>
      <w:r w:rsidR="00F21898">
        <w:rPr>
          <w:rFonts w:ascii="Times New Roman" w:hAnsi="Times New Roman" w:cs="Times New Roman"/>
          <w:sz w:val="24"/>
          <w:szCs w:val="24"/>
        </w:rPr>
        <w:t>?</w:t>
      </w:r>
      <w:r w:rsidR="00A54C95">
        <w:rPr>
          <w:rFonts w:ascii="Times New Roman" w:hAnsi="Times New Roman" w:cs="Times New Roman"/>
          <w:sz w:val="24"/>
          <w:szCs w:val="24"/>
        </w:rPr>
        <w:t xml:space="preserve"> </w:t>
      </w:r>
    </w:p>
    <w:p w:rsidR="007A2D4B" w:rsidRDefault="007A2D4B" w:rsidP="00820258">
      <w:pPr>
        <w:spacing w:line="360" w:lineRule="auto"/>
        <w:jc w:val="both"/>
        <w:rPr>
          <w:rFonts w:ascii="Times New Roman" w:hAnsi="Times New Roman" w:cs="Times New Roman"/>
          <w:b/>
          <w:sz w:val="24"/>
          <w:szCs w:val="24"/>
        </w:rPr>
      </w:pPr>
      <w:r>
        <w:rPr>
          <w:rFonts w:ascii="Times New Roman" w:hAnsi="Times New Roman" w:cs="Times New Roman"/>
          <w:b/>
          <w:sz w:val="24"/>
          <w:szCs w:val="24"/>
        </w:rPr>
        <w:t>Justificación</w:t>
      </w:r>
    </w:p>
    <w:p w:rsidR="007A2D4B" w:rsidRDefault="007A2D4B" w:rsidP="008202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Consideramos que a nivel teórico este proyecto de investigación puede aportar a la teoría información sustantiva para continuar profundizando en la temática de trabajo de las emociones en la estratificación social, más precisamente en las artes dentro del </w:t>
      </w:r>
      <w:r>
        <w:rPr>
          <w:rFonts w:ascii="Times New Roman" w:hAnsi="Times New Roman" w:cs="Times New Roman"/>
          <w:sz w:val="24"/>
          <w:szCs w:val="24"/>
        </w:rPr>
        <w:lastRenderedPageBreak/>
        <w:t xml:space="preserve">mundo del trabajo. Culminada la investigación esperamos que esta pueda ser de ayuda para otras investigaciones de corte cualitativo que aborden </w:t>
      </w:r>
      <w:r w:rsidR="005E474F">
        <w:rPr>
          <w:rFonts w:ascii="Times New Roman" w:hAnsi="Times New Roman" w:cs="Times New Roman"/>
          <w:sz w:val="24"/>
          <w:szCs w:val="24"/>
        </w:rPr>
        <w:t xml:space="preserve">desde una óptica cognitiva </w:t>
      </w:r>
      <w:r>
        <w:rPr>
          <w:rFonts w:ascii="Times New Roman" w:hAnsi="Times New Roman" w:cs="Times New Roman"/>
          <w:sz w:val="24"/>
          <w:szCs w:val="24"/>
        </w:rPr>
        <w:t xml:space="preserve">la cara emocional de quienes forman parte y se dedican profesionalmente </w:t>
      </w:r>
      <w:r w:rsidR="00553CAE">
        <w:rPr>
          <w:rFonts w:ascii="Times New Roman" w:hAnsi="Times New Roman" w:cs="Times New Roman"/>
          <w:sz w:val="24"/>
          <w:szCs w:val="24"/>
        </w:rPr>
        <w:t>en el</w:t>
      </w:r>
      <w:r>
        <w:rPr>
          <w:rFonts w:ascii="Times New Roman" w:hAnsi="Times New Roman" w:cs="Times New Roman"/>
          <w:sz w:val="24"/>
          <w:szCs w:val="24"/>
        </w:rPr>
        <w:t xml:space="preserve"> campo de las artes.</w:t>
      </w:r>
    </w:p>
    <w:p w:rsidR="00D82913" w:rsidRDefault="00D82913" w:rsidP="00D82913">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nivel empírico estimamos que esta investigación puede representar </w:t>
      </w:r>
      <w:r w:rsidR="00553CAE">
        <w:rPr>
          <w:rFonts w:ascii="Times New Roman" w:hAnsi="Times New Roman" w:cs="Times New Roman"/>
          <w:sz w:val="24"/>
          <w:szCs w:val="24"/>
        </w:rPr>
        <w:t>más que</w:t>
      </w:r>
      <w:r>
        <w:rPr>
          <w:rFonts w:ascii="Times New Roman" w:hAnsi="Times New Roman" w:cs="Times New Roman"/>
          <w:sz w:val="24"/>
          <w:szCs w:val="24"/>
        </w:rPr>
        <w:t xml:space="preserve"> un estado del arte acerca del colectivo en cuestión, esperamos que pueda funcionar como una herramienta </w:t>
      </w:r>
      <w:r w:rsidR="00553CAE">
        <w:rPr>
          <w:rFonts w:ascii="Times New Roman" w:hAnsi="Times New Roman" w:cs="Times New Roman"/>
          <w:sz w:val="24"/>
          <w:szCs w:val="24"/>
        </w:rPr>
        <w:t xml:space="preserve">o insumo </w:t>
      </w:r>
      <w:r>
        <w:rPr>
          <w:rFonts w:ascii="Times New Roman" w:hAnsi="Times New Roman" w:cs="Times New Roman"/>
          <w:sz w:val="24"/>
          <w:szCs w:val="24"/>
        </w:rPr>
        <w:t xml:space="preserve">para </w:t>
      </w:r>
      <w:r w:rsidR="00173F96">
        <w:rPr>
          <w:rFonts w:ascii="Times New Roman" w:hAnsi="Times New Roman" w:cs="Times New Roman"/>
          <w:sz w:val="24"/>
          <w:szCs w:val="24"/>
        </w:rPr>
        <w:t>ellos</w:t>
      </w:r>
      <w:r w:rsidR="00553CAE">
        <w:rPr>
          <w:rFonts w:ascii="Times New Roman" w:hAnsi="Times New Roman" w:cs="Times New Roman"/>
          <w:sz w:val="24"/>
          <w:szCs w:val="24"/>
        </w:rPr>
        <w:t xml:space="preserve"> como profesionales de las artes</w:t>
      </w:r>
      <w:r>
        <w:rPr>
          <w:rFonts w:ascii="Times New Roman" w:hAnsi="Times New Roman" w:cs="Times New Roman"/>
          <w:sz w:val="24"/>
          <w:szCs w:val="24"/>
        </w:rPr>
        <w:t xml:space="preserve">. A partir de las reflexiones acerca de la </w:t>
      </w:r>
      <w:r w:rsidR="00553CAE">
        <w:rPr>
          <w:rFonts w:ascii="Times New Roman" w:hAnsi="Times New Roman" w:cs="Times New Roman"/>
          <w:sz w:val="24"/>
          <w:szCs w:val="24"/>
        </w:rPr>
        <w:t>profesión</w:t>
      </w:r>
      <w:r>
        <w:rPr>
          <w:rFonts w:ascii="Times New Roman" w:hAnsi="Times New Roman" w:cs="Times New Roman"/>
          <w:sz w:val="24"/>
          <w:szCs w:val="24"/>
        </w:rPr>
        <w:t xml:space="preserve"> de los sujetos de estudio, de las cuales identificamos </w:t>
      </w:r>
      <w:r w:rsidR="00553CAE">
        <w:rPr>
          <w:rFonts w:ascii="Times New Roman" w:hAnsi="Times New Roman" w:cs="Times New Roman"/>
          <w:sz w:val="24"/>
          <w:szCs w:val="24"/>
        </w:rPr>
        <w:t>la</w:t>
      </w:r>
      <w:r>
        <w:rPr>
          <w:rFonts w:ascii="Times New Roman" w:hAnsi="Times New Roman" w:cs="Times New Roman"/>
          <w:sz w:val="24"/>
          <w:szCs w:val="24"/>
        </w:rPr>
        <w:t xml:space="preserve"> cara emocional </w:t>
      </w:r>
      <w:r w:rsidR="00553CAE">
        <w:rPr>
          <w:rFonts w:ascii="Times New Roman" w:hAnsi="Times New Roman" w:cs="Times New Roman"/>
          <w:sz w:val="24"/>
          <w:szCs w:val="24"/>
        </w:rPr>
        <w:t>del ejercicio de la misma</w:t>
      </w:r>
      <w:r>
        <w:rPr>
          <w:rFonts w:ascii="Times New Roman" w:hAnsi="Times New Roman" w:cs="Times New Roman"/>
          <w:sz w:val="24"/>
          <w:szCs w:val="24"/>
        </w:rPr>
        <w:t xml:space="preserve">, consideramos que quizás se pueda </w:t>
      </w:r>
      <w:r w:rsidR="00553CAE">
        <w:rPr>
          <w:rFonts w:ascii="Times New Roman" w:hAnsi="Times New Roman" w:cs="Times New Roman"/>
          <w:sz w:val="24"/>
          <w:szCs w:val="24"/>
        </w:rPr>
        <w:t>acceder a un</w:t>
      </w:r>
      <w:r w:rsidR="00173F96">
        <w:rPr>
          <w:rFonts w:ascii="Times New Roman" w:hAnsi="Times New Roman" w:cs="Times New Roman"/>
          <w:sz w:val="24"/>
          <w:szCs w:val="24"/>
        </w:rPr>
        <w:t xml:space="preserve"> sentir</w:t>
      </w:r>
      <w:r w:rsidR="00173F96" w:rsidRPr="00173F96">
        <w:rPr>
          <w:rFonts w:ascii="Times New Roman" w:hAnsi="Times New Roman" w:cs="Times New Roman"/>
          <w:sz w:val="24"/>
          <w:szCs w:val="24"/>
        </w:rPr>
        <w:t xml:space="preserve"> </w:t>
      </w:r>
      <w:r w:rsidR="00173F96">
        <w:rPr>
          <w:rFonts w:ascii="Times New Roman" w:hAnsi="Times New Roman" w:cs="Times New Roman"/>
          <w:sz w:val="24"/>
          <w:szCs w:val="24"/>
        </w:rPr>
        <w:t>a nivel colec</w:t>
      </w:r>
      <w:r w:rsidR="00553CAE">
        <w:rPr>
          <w:rFonts w:ascii="Times New Roman" w:hAnsi="Times New Roman" w:cs="Times New Roman"/>
          <w:sz w:val="24"/>
          <w:szCs w:val="24"/>
        </w:rPr>
        <w:t>tivo de los músicos de jazz</w:t>
      </w:r>
      <w:r w:rsidR="00173F96">
        <w:rPr>
          <w:rFonts w:ascii="Times New Roman" w:hAnsi="Times New Roman" w:cs="Times New Roman"/>
          <w:sz w:val="24"/>
          <w:szCs w:val="24"/>
        </w:rPr>
        <w:t xml:space="preserve"> </w:t>
      </w:r>
      <w:r w:rsidR="00553CAE">
        <w:rPr>
          <w:rFonts w:ascii="Times New Roman" w:hAnsi="Times New Roman" w:cs="Times New Roman"/>
          <w:sz w:val="24"/>
          <w:szCs w:val="24"/>
        </w:rPr>
        <w:t xml:space="preserve"> en su desempeño profesional en nuestro medio local</w:t>
      </w:r>
      <w:r w:rsidR="00173F96">
        <w:rPr>
          <w:rFonts w:ascii="Times New Roman" w:hAnsi="Times New Roman" w:cs="Times New Roman"/>
          <w:sz w:val="24"/>
          <w:szCs w:val="24"/>
        </w:rPr>
        <w:t>.</w:t>
      </w:r>
    </w:p>
    <w:p w:rsidR="00D82913" w:rsidRPr="00DC79C0" w:rsidRDefault="00D82913" w:rsidP="00D82913">
      <w:pPr>
        <w:spacing w:line="360" w:lineRule="auto"/>
        <w:jc w:val="both"/>
        <w:rPr>
          <w:rFonts w:ascii="Times New Roman" w:hAnsi="Times New Roman" w:cs="Times New Roman"/>
          <w:b/>
          <w:sz w:val="24"/>
          <w:szCs w:val="24"/>
        </w:rPr>
      </w:pPr>
      <w:r w:rsidRPr="00DC79C0">
        <w:rPr>
          <w:rFonts w:ascii="Times New Roman" w:hAnsi="Times New Roman" w:cs="Times New Roman"/>
          <w:b/>
          <w:sz w:val="24"/>
          <w:szCs w:val="24"/>
        </w:rPr>
        <w:t xml:space="preserve">Objetivo general </w:t>
      </w:r>
    </w:p>
    <w:p w:rsidR="00D82913" w:rsidRDefault="00D82913" w:rsidP="00D82913">
      <w:pPr>
        <w:spacing w:line="360" w:lineRule="auto"/>
        <w:jc w:val="both"/>
        <w:rPr>
          <w:rFonts w:ascii="Times New Roman" w:hAnsi="Times New Roman" w:cs="Times New Roman"/>
          <w:sz w:val="24"/>
          <w:szCs w:val="24"/>
        </w:rPr>
      </w:pPr>
      <w:r>
        <w:rPr>
          <w:rFonts w:ascii="Times New Roman" w:hAnsi="Times New Roman" w:cs="Times New Roman"/>
          <w:sz w:val="24"/>
          <w:szCs w:val="24"/>
        </w:rPr>
        <w:t>Proponemos identificar qué emociones</w:t>
      </w:r>
      <w:r w:rsidR="00553CAE">
        <w:rPr>
          <w:rFonts w:ascii="Times New Roman" w:hAnsi="Times New Roman" w:cs="Times New Roman"/>
          <w:sz w:val="24"/>
          <w:szCs w:val="24"/>
        </w:rPr>
        <w:t xml:space="preserve"> y sentimientos</w:t>
      </w:r>
      <w:r>
        <w:rPr>
          <w:rFonts w:ascii="Times New Roman" w:hAnsi="Times New Roman" w:cs="Times New Roman"/>
          <w:sz w:val="24"/>
          <w:szCs w:val="24"/>
        </w:rPr>
        <w:t xml:space="preserve"> se vislumbran alrededor del ejercicio de la profesión de los sujetos de estudio. </w:t>
      </w:r>
    </w:p>
    <w:p w:rsidR="00DC79C0" w:rsidRPr="00DC79C0" w:rsidRDefault="00DC79C0" w:rsidP="00820258">
      <w:pPr>
        <w:spacing w:line="360" w:lineRule="auto"/>
        <w:jc w:val="both"/>
        <w:rPr>
          <w:rFonts w:ascii="Times New Roman" w:hAnsi="Times New Roman" w:cs="Times New Roman"/>
          <w:b/>
          <w:sz w:val="24"/>
          <w:szCs w:val="24"/>
        </w:rPr>
      </w:pPr>
      <w:r w:rsidRPr="00DC79C0">
        <w:rPr>
          <w:rFonts w:ascii="Times New Roman" w:hAnsi="Times New Roman" w:cs="Times New Roman"/>
          <w:b/>
          <w:sz w:val="24"/>
          <w:szCs w:val="24"/>
        </w:rPr>
        <w:t>O</w:t>
      </w:r>
      <w:r w:rsidR="00472BC0" w:rsidRPr="00DC79C0">
        <w:rPr>
          <w:rFonts w:ascii="Times New Roman" w:hAnsi="Times New Roman" w:cs="Times New Roman"/>
          <w:b/>
          <w:sz w:val="24"/>
          <w:szCs w:val="24"/>
        </w:rPr>
        <w:t>bjetivos específico</w:t>
      </w:r>
      <w:r w:rsidRPr="00DC79C0">
        <w:rPr>
          <w:rFonts w:ascii="Times New Roman" w:hAnsi="Times New Roman" w:cs="Times New Roman"/>
          <w:b/>
          <w:sz w:val="24"/>
          <w:szCs w:val="24"/>
        </w:rPr>
        <w:t>s</w:t>
      </w:r>
      <w:r w:rsidR="00472BC0" w:rsidRPr="00DC79C0">
        <w:rPr>
          <w:rFonts w:ascii="Times New Roman" w:hAnsi="Times New Roman" w:cs="Times New Roman"/>
          <w:b/>
          <w:sz w:val="24"/>
          <w:szCs w:val="24"/>
        </w:rPr>
        <w:t xml:space="preserve"> </w:t>
      </w:r>
    </w:p>
    <w:p w:rsidR="0037524B" w:rsidRDefault="00DC79C0" w:rsidP="00820258">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00472BC0">
        <w:rPr>
          <w:rFonts w:ascii="Times New Roman" w:hAnsi="Times New Roman" w:cs="Times New Roman"/>
          <w:sz w:val="24"/>
          <w:szCs w:val="24"/>
        </w:rPr>
        <w:t xml:space="preserve">omprender </w:t>
      </w:r>
      <w:r>
        <w:rPr>
          <w:rFonts w:ascii="Times New Roman" w:hAnsi="Times New Roman" w:cs="Times New Roman"/>
          <w:sz w:val="24"/>
          <w:szCs w:val="24"/>
        </w:rPr>
        <w:t xml:space="preserve"> desde la </w:t>
      </w:r>
      <w:r w:rsidR="00553CAE">
        <w:rPr>
          <w:rFonts w:ascii="Times New Roman" w:hAnsi="Times New Roman" w:cs="Times New Roman"/>
          <w:sz w:val="24"/>
          <w:szCs w:val="24"/>
        </w:rPr>
        <w:t>óptica</w:t>
      </w:r>
      <w:r>
        <w:rPr>
          <w:rFonts w:ascii="Times New Roman" w:hAnsi="Times New Roman" w:cs="Times New Roman"/>
          <w:sz w:val="24"/>
          <w:szCs w:val="24"/>
        </w:rPr>
        <w:t xml:space="preserve"> de los músicos aquellos sentimientos que </w:t>
      </w:r>
      <w:r w:rsidR="00553CAE">
        <w:rPr>
          <w:rFonts w:ascii="Times New Roman" w:hAnsi="Times New Roman" w:cs="Times New Roman"/>
          <w:sz w:val="24"/>
          <w:szCs w:val="24"/>
        </w:rPr>
        <w:t>ellos</w:t>
      </w:r>
      <w:r>
        <w:rPr>
          <w:rFonts w:ascii="Times New Roman" w:hAnsi="Times New Roman" w:cs="Times New Roman"/>
          <w:sz w:val="24"/>
          <w:szCs w:val="24"/>
        </w:rPr>
        <w:t xml:space="preserve"> exteriorizan respecto a su trayectoria </w:t>
      </w:r>
      <w:r w:rsidR="00553CAE">
        <w:rPr>
          <w:rFonts w:ascii="Times New Roman" w:hAnsi="Times New Roman" w:cs="Times New Roman"/>
          <w:sz w:val="24"/>
          <w:szCs w:val="24"/>
        </w:rPr>
        <w:t>profesional</w:t>
      </w:r>
      <w:r>
        <w:rPr>
          <w:rFonts w:ascii="Times New Roman" w:hAnsi="Times New Roman" w:cs="Times New Roman"/>
          <w:sz w:val="24"/>
          <w:szCs w:val="24"/>
        </w:rPr>
        <w:t>.</w:t>
      </w:r>
    </w:p>
    <w:p w:rsidR="00DC79C0" w:rsidRDefault="00DC79C0" w:rsidP="008202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Estudiar cuáles son aquellas emociones/sentimientos que los sujetos manifiestan </w:t>
      </w:r>
      <w:r w:rsidR="0039650F">
        <w:rPr>
          <w:rFonts w:ascii="Times New Roman" w:hAnsi="Times New Roman" w:cs="Times New Roman"/>
          <w:sz w:val="24"/>
          <w:szCs w:val="24"/>
        </w:rPr>
        <w:t>respecto</w:t>
      </w:r>
      <w:r w:rsidR="00553CAE">
        <w:rPr>
          <w:rFonts w:ascii="Times New Roman" w:hAnsi="Times New Roman" w:cs="Times New Roman"/>
          <w:sz w:val="24"/>
          <w:szCs w:val="24"/>
        </w:rPr>
        <w:t xml:space="preserve"> a</w:t>
      </w:r>
      <w:r>
        <w:rPr>
          <w:rFonts w:ascii="Times New Roman" w:hAnsi="Times New Roman" w:cs="Times New Roman"/>
          <w:sz w:val="24"/>
          <w:szCs w:val="24"/>
        </w:rPr>
        <w:t xml:space="preserve"> las definiciones </w:t>
      </w:r>
      <w:r w:rsidR="00553CAE">
        <w:rPr>
          <w:rFonts w:ascii="Times New Roman" w:hAnsi="Times New Roman" w:cs="Times New Roman"/>
          <w:sz w:val="24"/>
          <w:szCs w:val="24"/>
        </w:rPr>
        <w:t>que el</w:t>
      </w:r>
      <w:r>
        <w:rPr>
          <w:rFonts w:ascii="Times New Roman" w:hAnsi="Times New Roman" w:cs="Times New Roman"/>
          <w:sz w:val="24"/>
          <w:szCs w:val="24"/>
        </w:rPr>
        <w:t xml:space="preserve"> otro</w:t>
      </w:r>
      <w:r w:rsidR="00793DCE">
        <w:rPr>
          <w:rFonts w:ascii="Times New Roman" w:hAnsi="Times New Roman" w:cs="Times New Roman"/>
          <w:sz w:val="24"/>
          <w:szCs w:val="24"/>
        </w:rPr>
        <w:t xml:space="preserve"> </w:t>
      </w:r>
      <w:r w:rsidR="00553CAE">
        <w:rPr>
          <w:rFonts w:ascii="Times New Roman" w:hAnsi="Times New Roman" w:cs="Times New Roman"/>
          <w:sz w:val="24"/>
          <w:szCs w:val="24"/>
        </w:rPr>
        <w:t xml:space="preserve">da </w:t>
      </w:r>
      <w:r w:rsidR="00793DCE">
        <w:rPr>
          <w:rFonts w:ascii="Times New Roman" w:hAnsi="Times New Roman" w:cs="Times New Roman"/>
          <w:sz w:val="24"/>
          <w:szCs w:val="24"/>
        </w:rPr>
        <w:t>acerc</w:t>
      </w:r>
      <w:r>
        <w:rPr>
          <w:rFonts w:ascii="Times New Roman" w:hAnsi="Times New Roman" w:cs="Times New Roman"/>
          <w:sz w:val="24"/>
          <w:szCs w:val="24"/>
        </w:rPr>
        <w:t xml:space="preserve">a de </w:t>
      </w:r>
      <w:r w:rsidR="0039650F">
        <w:rPr>
          <w:rFonts w:ascii="Times New Roman" w:hAnsi="Times New Roman" w:cs="Times New Roman"/>
          <w:sz w:val="24"/>
          <w:szCs w:val="24"/>
        </w:rPr>
        <w:t>ellos</w:t>
      </w:r>
      <w:r>
        <w:rPr>
          <w:rFonts w:ascii="Times New Roman" w:hAnsi="Times New Roman" w:cs="Times New Roman"/>
          <w:sz w:val="24"/>
          <w:szCs w:val="24"/>
        </w:rPr>
        <w:t xml:space="preserve"> y de su profesión.</w:t>
      </w:r>
    </w:p>
    <w:p w:rsidR="0039650F" w:rsidRDefault="0039650F" w:rsidP="0082025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Investigar a partir de las narraciones de los sujetos de estudio qué emociones se producen en el público al escuchar la música en las presentaciones en vivo. </w:t>
      </w:r>
    </w:p>
    <w:p w:rsidR="00441CEF" w:rsidRPr="00441CEF" w:rsidRDefault="00441CEF" w:rsidP="00820258">
      <w:pPr>
        <w:spacing w:line="360" w:lineRule="auto"/>
        <w:jc w:val="both"/>
        <w:rPr>
          <w:rFonts w:ascii="Times New Roman" w:hAnsi="Times New Roman" w:cs="Times New Roman"/>
          <w:b/>
          <w:sz w:val="24"/>
          <w:szCs w:val="24"/>
        </w:rPr>
      </w:pPr>
      <w:r w:rsidRPr="00441CEF">
        <w:rPr>
          <w:rFonts w:ascii="Times New Roman" w:hAnsi="Times New Roman" w:cs="Times New Roman"/>
          <w:b/>
          <w:sz w:val="24"/>
          <w:szCs w:val="24"/>
        </w:rPr>
        <w:t>Estado del arte</w:t>
      </w:r>
    </w:p>
    <w:p w:rsidR="00441CEF" w:rsidRDefault="00441CEF" w:rsidP="00441CEF">
      <w:pPr>
        <w:spacing w:after="0" w:line="360" w:lineRule="auto"/>
        <w:jc w:val="both"/>
        <w:rPr>
          <w:rFonts w:ascii="Times New Roman" w:eastAsia="Times New Roman" w:hAnsi="Times New Roman" w:cs="Times New Roman"/>
          <w:color w:val="000000"/>
          <w:sz w:val="24"/>
          <w:szCs w:val="24"/>
          <w:lang w:eastAsia="es-UY"/>
        </w:rPr>
      </w:pPr>
      <w:r>
        <w:rPr>
          <w:rFonts w:ascii="Times New Roman" w:hAnsi="Times New Roman" w:cs="Times New Roman"/>
          <w:sz w:val="24"/>
          <w:szCs w:val="24"/>
        </w:rPr>
        <w:t xml:space="preserve">A continuación presentaremos algunos trabajos que anteriormente han tratado la temática de los músicos de jazz como también la música y las emociones. Comenzaremos mencionando el trabajo de Howard Becker llamado </w:t>
      </w:r>
      <w:r w:rsidRPr="009B019B">
        <w:rPr>
          <w:rFonts w:ascii="Times New Roman" w:eastAsia="Times New Roman" w:hAnsi="Times New Roman" w:cs="Times New Roman"/>
          <w:i/>
          <w:color w:val="000000"/>
          <w:sz w:val="24"/>
          <w:szCs w:val="24"/>
          <w:lang w:eastAsia="es-UY"/>
        </w:rPr>
        <w:t>"Outsiders</w:t>
      </w:r>
      <w:r>
        <w:rPr>
          <w:rFonts w:ascii="Times New Roman" w:eastAsia="Times New Roman" w:hAnsi="Times New Roman" w:cs="Times New Roman"/>
          <w:i/>
          <w:color w:val="000000"/>
          <w:sz w:val="24"/>
          <w:szCs w:val="24"/>
          <w:lang w:eastAsia="es-UY"/>
        </w:rPr>
        <w:t>. H</w:t>
      </w:r>
      <w:r w:rsidRPr="009B019B">
        <w:rPr>
          <w:rFonts w:ascii="Times New Roman" w:eastAsia="Times New Roman" w:hAnsi="Times New Roman" w:cs="Times New Roman"/>
          <w:i/>
          <w:color w:val="000000"/>
          <w:sz w:val="24"/>
          <w:szCs w:val="24"/>
          <w:lang w:eastAsia="es-UY"/>
        </w:rPr>
        <w:t>acia una sociología de la desviación"</w:t>
      </w:r>
      <w:r>
        <w:rPr>
          <w:rFonts w:ascii="Times New Roman" w:eastAsia="Times New Roman" w:hAnsi="Times New Roman" w:cs="Times New Roman"/>
          <w:color w:val="000000"/>
          <w:sz w:val="24"/>
          <w:szCs w:val="24"/>
          <w:lang w:eastAsia="es-UY"/>
        </w:rPr>
        <w:t xml:space="preserve"> en donde investiga a partir de la conducta desviada algunos casos paradigmáticos de aquellos sujetos o colectivos que su comportamiento y estilo de vida se aleja de las normas socialmente aceptadas. Es de nuestro interés el caso de la subcultura de los "músicos de baile" que trata en dicho trabajo, define a este sujeto </w:t>
      </w:r>
      <w:r w:rsidRPr="005207A6">
        <w:rPr>
          <w:rFonts w:ascii="Times New Roman" w:eastAsia="Times New Roman" w:hAnsi="Times New Roman" w:cs="Times New Roman"/>
          <w:i/>
          <w:color w:val="000000"/>
          <w:sz w:val="24"/>
          <w:szCs w:val="24"/>
          <w:lang w:eastAsia="es-UY"/>
        </w:rPr>
        <w:lastRenderedPageBreak/>
        <w:t>"como alguien que toca música popular por dinero. Es proveedor de un servicio y la cultura en la que participa comparte problemas comunes a los trabajadores que prestan servicios"(Becker, 2009, 101)</w:t>
      </w:r>
      <w:r>
        <w:rPr>
          <w:rFonts w:ascii="Times New Roman" w:eastAsia="Times New Roman" w:hAnsi="Times New Roman" w:cs="Times New Roman"/>
          <w:i/>
          <w:color w:val="000000"/>
          <w:sz w:val="24"/>
          <w:szCs w:val="24"/>
          <w:lang w:eastAsia="es-UY"/>
        </w:rPr>
        <w:t xml:space="preserve">. </w:t>
      </w:r>
      <w:r>
        <w:rPr>
          <w:rFonts w:ascii="Times New Roman" w:eastAsia="Times New Roman" w:hAnsi="Times New Roman" w:cs="Times New Roman"/>
          <w:color w:val="000000"/>
          <w:sz w:val="24"/>
          <w:szCs w:val="24"/>
          <w:lang w:eastAsia="es-UY"/>
        </w:rPr>
        <w:t>Estos músicos sienten que únicamente merece la pena tocar jazz, ya que esta es una música que se produce independientemente de la demanda externa. Estos deben enfrentar el dilema de elegir entre tocar jazz o música comercial, si desean tener éxito necesitan volverse comerciales, esto implica renunciar a sus estándares y hacer una música acorde a la demanda externa (quienes no son músicos y sus patrones).</w:t>
      </w:r>
    </w:p>
    <w:p w:rsidR="00441CEF" w:rsidRDefault="00441CEF" w:rsidP="00441CEF">
      <w:pPr>
        <w:spacing w:after="0" w:line="360" w:lineRule="auto"/>
        <w:jc w:val="both"/>
        <w:rPr>
          <w:rFonts w:ascii="Times New Roman" w:eastAsia="Times New Roman" w:hAnsi="Times New Roman" w:cs="Times New Roman"/>
          <w:color w:val="000000"/>
          <w:sz w:val="24"/>
          <w:szCs w:val="24"/>
          <w:lang w:eastAsia="es-UY"/>
        </w:rPr>
      </w:pPr>
    </w:p>
    <w:p w:rsidR="00D26A2C" w:rsidRPr="00553CAE" w:rsidRDefault="00441CEF" w:rsidP="00553CAE">
      <w:pPr>
        <w:spacing w:after="0" w:line="360" w:lineRule="auto"/>
        <w:jc w:val="both"/>
        <w:rPr>
          <w:rFonts w:ascii="Times New Roman" w:eastAsia="Times New Roman" w:hAnsi="Times New Roman" w:cs="Times New Roman"/>
          <w:color w:val="000000"/>
          <w:sz w:val="24"/>
          <w:szCs w:val="24"/>
          <w:lang w:eastAsia="es-UY"/>
        </w:rPr>
      </w:pPr>
      <w:r>
        <w:rPr>
          <w:rFonts w:ascii="Times New Roman" w:eastAsia="Times New Roman" w:hAnsi="Times New Roman" w:cs="Times New Roman"/>
          <w:color w:val="000000"/>
          <w:sz w:val="24"/>
          <w:szCs w:val="24"/>
          <w:lang w:eastAsia="es-UY"/>
        </w:rPr>
        <w:t xml:space="preserve">El sistema de creencias de estos músicos se fundamenta entre una delimitación entre ellos (los músicos) y los de afuera, llamados despectivamente como "cuadrados". </w:t>
      </w:r>
      <w:r w:rsidRPr="009110B0">
        <w:rPr>
          <w:rFonts w:ascii="Times New Roman" w:eastAsia="Times New Roman" w:hAnsi="Times New Roman" w:cs="Times New Roman"/>
          <w:i/>
          <w:color w:val="000000"/>
          <w:sz w:val="24"/>
          <w:szCs w:val="24"/>
          <w:lang w:eastAsia="es-UY"/>
        </w:rPr>
        <w:t>"El músico se concibe como un artista poseedor de un misterioso don que lo ubica al margen del resto de las personas. Por poseer ese don no debería estar sujeto al control de quienes no lo tienen"</w:t>
      </w:r>
      <w:r>
        <w:rPr>
          <w:rFonts w:ascii="Times New Roman" w:eastAsia="Times New Roman" w:hAnsi="Times New Roman" w:cs="Times New Roman"/>
          <w:i/>
          <w:color w:val="000000"/>
          <w:sz w:val="24"/>
          <w:szCs w:val="24"/>
          <w:lang w:eastAsia="es-UY"/>
        </w:rPr>
        <w:t xml:space="preserve">(Becker, 2009, 105). </w:t>
      </w:r>
      <w:r>
        <w:rPr>
          <w:rFonts w:ascii="Times New Roman" w:eastAsia="Times New Roman" w:hAnsi="Times New Roman" w:cs="Times New Roman"/>
          <w:color w:val="000000"/>
          <w:sz w:val="24"/>
          <w:szCs w:val="24"/>
          <w:lang w:eastAsia="es-UY"/>
        </w:rPr>
        <w:t xml:space="preserve">A partir de este sentimiento de diferencia y de ser mejor respecto a quienes no son músicos se explica la creencia de no tener la obligación de imitar el comportamiento de los "cuadrados", por lo tanto </w:t>
      </w:r>
      <w:r w:rsidRPr="00890DAD">
        <w:rPr>
          <w:rFonts w:ascii="Times New Roman" w:eastAsia="Times New Roman" w:hAnsi="Times New Roman" w:cs="Times New Roman"/>
          <w:i/>
          <w:color w:val="000000"/>
          <w:sz w:val="24"/>
          <w:szCs w:val="24"/>
          <w:lang w:eastAsia="es-UY"/>
        </w:rPr>
        <w:t>"todo comportamiento que escape a las convenciones es bienvenido y aplaudido"</w:t>
      </w:r>
      <w:r>
        <w:rPr>
          <w:rFonts w:ascii="Times New Roman" w:eastAsia="Times New Roman" w:hAnsi="Times New Roman" w:cs="Times New Roman"/>
          <w:i/>
          <w:color w:val="000000"/>
          <w:sz w:val="24"/>
          <w:szCs w:val="24"/>
          <w:lang w:eastAsia="es-UY"/>
        </w:rPr>
        <w:t>(Becker, 2009, 106).</w:t>
      </w:r>
      <w:r>
        <w:rPr>
          <w:rFonts w:ascii="Times New Roman" w:eastAsia="Times New Roman" w:hAnsi="Times New Roman" w:cs="Times New Roman"/>
          <w:color w:val="000000"/>
          <w:sz w:val="24"/>
          <w:szCs w:val="24"/>
          <w:lang w:eastAsia="es-UY"/>
        </w:rPr>
        <w:t xml:space="preserve"> De esta manera los comportamientos que son alocados y que se alejan de la conducta aceptada socialmente son bienvenidos para estos músicos. Becker investiga el estilo de vida de estos músicos que se caracteriza por el rechazo a los comportamientos convencionales, y por la autosegregación producto de querer evitar todo contacto con el público y con quienes no son músicos.</w:t>
      </w:r>
    </w:p>
    <w:sectPr w:rsidR="00D26A2C" w:rsidRPr="00553CAE" w:rsidSect="00D26D7C">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37DB" w:rsidRDefault="00DC37DB" w:rsidP="006B0B49">
      <w:pPr>
        <w:spacing w:after="0" w:line="240" w:lineRule="auto"/>
      </w:pPr>
      <w:r>
        <w:separator/>
      </w:r>
    </w:p>
  </w:endnote>
  <w:endnote w:type="continuationSeparator" w:id="1">
    <w:p w:rsidR="00DC37DB" w:rsidRDefault="00DC37DB" w:rsidP="006B0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37DB" w:rsidRDefault="00DC37DB" w:rsidP="006B0B49">
      <w:pPr>
        <w:spacing w:after="0" w:line="240" w:lineRule="auto"/>
      </w:pPr>
      <w:r>
        <w:separator/>
      </w:r>
    </w:p>
  </w:footnote>
  <w:footnote w:type="continuationSeparator" w:id="1">
    <w:p w:rsidR="00DC37DB" w:rsidRDefault="00DC37DB" w:rsidP="006B0B4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2169E"/>
    <w:rsid w:val="00127635"/>
    <w:rsid w:val="001400D8"/>
    <w:rsid w:val="00173F96"/>
    <w:rsid w:val="003666BD"/>
    <w:rsid w:val="0039650F"/>
    <w:rsid w:val="00417B39"/>
    <w:rsid w:val="00441CEF"/>
    <w:rsid w:val="00472BC0"/>
    <w:rsid w:val="00494B19"/>
    <w:rsid w:val="004D4247"/>
    <w:rsid w:val="004E446F"/>
    <w:rsid w:val="00505647"/>
    <w:rsid w:val="00553CAE"/>
    <w:rsid w:val="005E474F"/>
    <w:rsid w:val="0060510A"/>
    <w:rsid w:val="00647719"/>
    <w:rsid w:val="006B0B49"/>
    <w:rsid w:val="006B3E4D"/>
    <w:rsid w:val="00706ED0"/>
    <w:rsid w:val="00793DCE"/>
    <w:rsid w:val="007A2D4B"/>
    <w:rsid w:val="008044B3"/>
    <w:rsid w:val="00820258"/>
    <w:rsid w:val="00841D8D"/>
    <w:rsid w:val="008B10FC"/>
    <w:rsid w:val="008D47AA"/>
    <w:rsid w:val="00921513"/>
    <w:rsid w:val="00A54C95"/>
    <w:rsid w:val="00A75D9F"/>
    <w:rsid w:val="00AA20B2"/>
    <w:rsid w:val="00AE1CEB"/>
    <w:rsid w:val="00AE4E94"/>
    <w:rsid w:val="00BA3B23"/>
    <w:rsid w:val="00BF7EA8"/>
    <w:rsid w:val="00D26A2C"/>
    <w:rsid w:val="00D26D7C"/>
    <w:rsid w:val="00D82913"/>
    <w:rsid w:val="00DA3593"/>
    <w:rsid w:val="00DC37DB"/>
    <w:rsid w:val="00DC79C0"/>
    <w:rsid w:val="00E2169E"/>
    <w:rsid w:val="00E56F42"/>
    <w:rsid w:val="00F21898"/>
    <w:rsid w:val="00FA55B8"/>
    <w:rsid w:val="00FD70D7"/>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D7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6B0B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B0B49"/>
  </w:style>
  <w:style w:type="paragraph" w:styleId="Piedepgina">
    <w:name w:val="footer"/>
    <w:basedOn w:val="Normal"/>
    <w:link w:val="PiedepginaCar"/>
    <w:uiPriority w:val="99"/>
    <w:semiHidden/>
    <w:unhideWhenUsed/>
    <w:rsid w:val="006B0B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B0B4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5133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dc:creator>
  <cp:lastModifiedBy>Hector</cp:lastModifiedBy>
  <cp:revision>2</cp:revision>
  <dcterms:created xsi:type="dcterms:W3CDTF">2016-06-14T23:58:00Z</dcterms:created>
  <dcterms:modified xsi:type="dcterms:W3CDTF">2016-06-14T23:58:00Z</dcterms:modified>
</cp:coreProperties>
</file>